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6B8FA379"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7D7D12">
        <w:rPr>
          <w:rFonts w:ascii="Arial" w:hAnsi="Arial" w:cs="Arial"/>
          <w:b/>
          <w:bCs/>
        </w:rPr>
        <w:t>140 – Energy Consumption and Costs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BC879F9" w14:textId="77777777" w:rsidR="00D33831" w:rsidRPr="00D33831" w:rsidRDefault="00D33831" w:rsidP="00D33831">
      <w:pPr>
        <w:spacing w:line="240" w:lineRule="auto"/>
        <w:rPr>
          <w:rFonts w:ascii="Arial" w:hAnsi="Arial" w:cs="Arial"/>
          <w:color w:val="000000"/>
          <w:lang w:eastAsia="en-GB"/>
        </w:rPr>
      </w:pPr>
      <w:r w:rsidRPr="00D33831">
        <w:rPr>
          <w:rFonts w:ascii="Arial" w:hAnsi="Arial" w:cs="Arial"/>
          <w:color w:val="000000"/>
          <w:lang w:eastAsia="en-GB"/>
        </w:rPr>
        <w:t>Please could you provide the following information relating to your organisation’s energy usage:</w:t>
      </w:r>
    </w:p>
    <w:p w14:paraId="44FBFEA1" w14:textId="77777777" w:rsidR="00D33831" w:rsidRPr="00D33831" w:rsidRDefault="00D33831" w:rsidP="00D33831">
      <w:pPr>
        <w:spacing w:line="240" w:lineRule="auto"/>
        <w:rPr>
          <w:rFonts w:ascii="Arial" w:hAnsi="Arial" w:cs="Arial"/>
          <w:color w:val="000000"/>
          <w:lang w:eastAsia="en-GB"/>
        </w:rPr>
      </w:pPr>
    </w:p>
    <w:p w14:paraId="126430AC" w14:textId="77777777" w:rsidR="00D33831" w:rsidRPr="00D33831" w:rsidRDefault="00D33831" w:rsidP="00D33831">
      <w:pPr>
        <w:numPr>
          <w:ilvl w:val="0"/>
          <w:numId w:val="45"/>
        </w:numPr>
        <w:spacing w:line="240" w:lineRule="auto"/>
        <w:rPr>
          <w:rFonts w:ascii="Arial" w:hAnsi="Arial" w:cs="Arial"/>
          <w:color w:val="000000"/>
          <w:lang w:eastAsia="en-GB"/>
        </w:rPr>
      </w:pPr>
      <w:r w:rsidRPr="00D33831">
        <w:rPr>
          <w:rFonts w:ascii="Arial" w:hAnsi="Arial" w:cs="Arial"/>
          <w:color w:val="000000"/>
          <w:lang w:eastAsia="en-GB"/>
        </w:rPr>
        <w:t>Copies of electricity and gas bills (or a summary equivalent) for the most recent 12-month period available.</w:t>
      </w:r>
    </w:p>
    <w:p w14:paraId="28ABE338" w14:textId="77777777" w:rsidR="00D33831" w:rsidRPr="00D33831" w:rsidRDefault="00D33831" w:rsidP="00D33831">
      <w:pPr>
        <w:numPr>
          <w:ilvl w:val="0"/>
          <w:numId w:val="45"/>
        </w:numPr>
        <w:spacing w:line="240" w:lineRule="auto"/>
        <w:rPr>
          <w:rFonts w:ascii="Arial" w:hAnsi="Arial" w:cs="Arial"/>
          <w:color w:val="000000"/>
          <w:lang w:eastAsia="en-GB"/>
        </w:rPr>
      </w:pPr>
      <w:r w:rsidRPr="00D33831">
        <w:rPr>
          <w:rFonts w:ascii="Arial" w:hAnsi="Arial" w:cs="Arial"/>
          <w:color w:val="000000"/>
          <w:lang w:eastAsia="en-GB"/>
        </w:rPr>
        <w:t>Total annual electricity consumption (kWh) for the same period.</w:t>
      </w:r>
    </w:p>
    <w:p w14:paraId="65389FAD" w14:textId="77777777" w:rsidR="00D33831" w:rsidRPr="00D33831" w:rsidRDefault="00D33831" w:rsidP="00D33831">
      <w:pPr>
        <w:numPr>
          <w:ilvl w:val="0"/>
          <w:numId w:val="45"/>
        </w:numPr>
        <w:spacing w:line="240" w:lineRule="auto"/>
        <w:rPr>
          <w:rFonts w:ascii="Arial" w:hAnsi="Arial" w:cs="Arial"/>
          <w:color w:val="000000"/>
          <w:lang w:eastAsia="en-GB"/>
        </w:rPr>
      </w:pPr>
      <w:r w:rsidRPr="00D33831">
        <w:rPr>
          <w:rFonts w:ascii="Arial" w:hAnsi="Arial" w:cs="Arial"/>
          <w:color w:val="000000"/>
          <w:lang w:eastAsia="en-GB"/>
        </w:rPr>
        <w:t>Total annual gas consumption (kWh) for the same period.</w:t>
      </w:r>
    </w:p>
    <w:p w14:paraId="4852A2DD" w14:textId="77777777" w:rsidR="00D33831" w:rsidRPr="00D33831" w:rsidRDefault="00D33831" w:rsidP="00D33831">
      <w:pPr>
        <w:numPr>
          <w:ilvl w:val="0"/>
          <w:numId w:val="45"/>
        </w:numPr>
        <w:spacing w:line="240" w:lineRule="auto"/>
        <w:rPr>
          <w:rFonts w:ascii="Arial" w:hAnsi="Arial" w:cs="Arial"/>
          <w:color w:val="000000"/>
          <w:lang w:eastAsia="en-GB"/>
        </w:rPr>
      </w:pPr>
      <w:r w:rsidRPr="00D33831">
        <w:rPr>
          <w:rFonts w:ascii="Arial" w:hAnsi="Arial" w:cs="Arial"/>
          <w:color w:val="000000"/>
          <w:lang w:eastAsia="en-GB"/>
        </w:rPr>
        <w:t>Total annual cost (£) for electricity and gas, separately if available.</w:t>
      </w:r>
    </w:p>
    <w:p w14:paraId="253ECB28" w14:textId="77777777" w:rsidR="00D33831" w:rsidRPr="00D33831" w:rsidRDefault="00D33831" w:rsidP="00D33831">
      <w:pPr>
        <w:numPr>
          <w:ilvl w:val="0"/>
          <w:numId w:val="45"/>
        </w:numPr>
        <w:spacing w:line="240" w:lineRule="auto"/>
        <w:rPr>
          <w:rFonts w:ascii="Arial" w:hAnsi="Arial" w:cs="Arial"/>
          <w:color w:val="000000"/>
          <w:lang w:eastAsia="en-GB"/>
        </w:rPr>
      </w:pPr>
      <w:r w:rsidRPr="00D33831">
        <w:rPr>
          <w:rFonts w:ascii="Arial" w:hAnsi="Arial" w:cs="Arial"/>
          <w:color w:val="000000"/>
          <w:lang w:eastAsia="en-GB"/>
        </w:rPr>
        <w:t>The name of your current energy supplier(s).</w:t>
      </w:r>
    </w:p>
    <w:p w14:paraId="75049352" w14:textId="77777777" w:rsidR="00D33831" w:rsidRPr="00D33831" w:rsidRDefault="00D33831" w:rsidP="00D33831">
      <w:pPr>
        <w:numPr>
          <w:ilvl w:val="0"/>
          <w:numId w:val="45"/>
        </w:numPr>
        <w:spacing w:line="240" w:lineRule="auto"/>
        <w:rPr>
          <w:rFonts w:ascii="Arial" w:hAnsi="Arial" w:cs="Arial"/>
          <w:color w:val="000000"/>
          <w:lang w:eastAsia="en-GB"/>
        </w:rPr>
      </w:pPr>
      <w:r w:rsidRPr="00D33831">
        <w:rPr>
          <w:rFonts w:ascii="Arial" w:hAnsi="Arial" w:cs="Arial"/>
          <w:color w:val="000000"/>
          <w:lang w:eastAsia="en-GB"/>
        </w:rPr>
        <w:t>The contract end date(s) for electricity and gas supply.</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559C599E" w14:textId="77777777" w:rsidR="002F06C2" w:rsidRPr="002F06C2" w:rsidRDefault="002F06C2" w:rsidP="002F06C2">
      <w:pPr>
        <w:pStyle w:val="PlainText"/>
        <w:rPr>
          <w:rFonts w:ascii="Arial" w:hAnsi="Arial" w:cs="Arial"/>
        </w:rPr>
      </w:pPr>
      <w:r w:rsidRPr="002F06C2">
        <w:rPr>
          <w:rFonts w:ascii="Arial" w:hAnsi="Arial" w:cs="Arial"/>
        </w:rPr>
        <w:t>This information is not held by Humberside Fire and Rescue Service. Please re-direct your enquiry to the Joint Estates Service which is managed by Humberside Police. A submission can be made </w:t>
      </w:r>
      <w:hyperlink r:id="rId8" w:history="1">
        <w:r w:rsidRPr="002F06C2">
          <w:rPr>
            <w:rStyle w:val="Hyperlink"/>
            <w:rFonts w:ascii="Arial" w:hAnsi="Arial" w:cs="Arial"/>
          </w:rPr>
          <w:t>here.</w:t>
        </w:r>
      </w:hyperlink>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E73126C"/>
    <w:multiLevelType w:val="multilevel"/>
    <w:tmpl w:val="D6646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4"/>
  </w:num>
  <w:num w:numId="2" w16cid:durableId="201406552">
    <w:abstractNumId w:val="23"/>
  </w:num>
  <w:num w:numId="3" w16cid:durableId="1007940">
    <w:abstractNumId w:val="39"/>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34526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E3BD2"/>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2F06C2"/>
    <w:rsid w:val="00303321"/>
    <w:rsid w:val="00312C26"/>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D7D12"/>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3831"/>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berside.police.uk/Fo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2026-02-17T08:42:00Z</dcterms:created>
  <dcterms:modified xsi:type="dcterms:W3CDTF">2026-02-17T08:44:00Z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