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178F7448"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7907CC">
        <w:rPr>
          <w:rFonts w:ascii="Arial" w:hAnsi="Arial" w:cs="Arial"/>
          <w:b/>
          <w:bCs/>
        </w:rPr>
        <w:t>127 Agile Working Policy Consultation</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635C9CBF" w14:textId="77777777" w:rsidR="007907CC" w:rsidRPr="007907CC" w:rsidRDefault="007907CC" w:rsidP="007907CC">
      <w:pPr>
        <w:spacing w:line="240" w:lineRule="auto"/>
        <w:rPr>
          <w:rFonts w:ascii="Arial" w:hAnsi="Arial" w:cs="Arial"/>
          <w:color w:val="000000"/>
          <w:lang w:eastAsia="en-GB"/>
        </w:rPr>
      </w:pPr>
      <w:r w:rsidRPr="007907CC">
        <w:rPr>
          <w:rFonts w:ascii="Arial" w:hAnsi="Arial" w:cs="Arial"/>
          <w:color w:val="000000"/>
          <w:lang w:eastAsia="en-GB"/>
        </w:rPr>
        <w:t>For Green Book staff from 1/09/2025 to 20/01/2026</w:t>
      </w:r>
    </w:p>
    <w:p w14:paraId="72F62B5E" w14:textId="77777777" w:rsidR="007907CC" w:rsidRPr="007907CC" w:rsidRDefault="007907CC" w:rsidP="007907CC">
      <w:pPr>
        <w:spacing w:line="240" w:lineRule="auto"/>
        <w:rPr>
          <w:rFonts w:ascii="Arial" w:hAnsi="Arial" w:cs="Arial"/>
          <w:color w:val="000000"/>
          <w:lang w:eastAsia="en-GB"/>
        </w:rPr>
      </w:pPr>
      <w:r w:rsidRPr="007907CC">
        <w:rPr>
          <w:rFonts w:ascii="Arial" w:hAnsi="Arial" w:cs="Arial"/>
          <w:b/>
          <w:bCs/>
          <w:color w:val="000000"/>
          <w:lang w:eastAsia="en-GB"/>
        </w:rPr>
        <w:t> </w:t>
      </w:r>
    </w:p>
    <w:p w14:paraId="68EAA923" w14:textId="77777777" w:rsidR="007907CC" w:rsidRPr="007907CC" w:rsidRDefault="007907CC" w:rsidP="007907CC">
      <w:pPr>
        <w:numPr>
          <w:ilvl w:val="0"/>
          <w:numId w:val="50"/>
        </w:numPr>
        <w:spacing w:line="240" w:lineRule="auto"/>
        <w:rPr>
          <w:rFonts w:ascii="Arial" w:hAnsi="Arial" w:cs="Arial"/>
          <w:color w:val="000000"/>
          <w:lang w:eastAsia="en-GB"/>
        </w:rPr>
      </w:pPr>
      <w:r w:rsidRPr="007907CC">
        <w:rPr>
          <w:rFonts w:ascii="Arial" w:hAnsi="Arial" w:cs="Arial"/>
          <w:color w:val="000000"/>
          <w:lang w:eastAsia="en-GB"/>
        </w:rPr>
        <w:t xml:space="preserve">The total number of Flexi working requests </w:t>
      </w:r>
      <w:proofErr w:type="gramStart"/>
      <w:r w:rsidRPr="007907CC">
        <w:rPr>
          <w:rFonts w:ascii="Arial" w:hAnsi="Arial" w:cs="Arial"/>
          <w:color w:val="000000"/>
          <w:lang w:eastAsia="en-GB"/>
        </w:rPr>
        <w:t>submitted .</w:t>
      </w:r>
      <w:proofErr w:type="gramEnd"/>
      <w:r w:rsidRPr="007907CC">
        <w:rPr>
          <w:rFonts w:ascii="Arial" w:hAnsi="Arial" w:cs="Arial"/>
          <w:color w:val="000000"/>
          <w:lang w:eastAsia="en-GB"/>
        </w:rPr>
        <w:t xml:space="preserve"> The number granted and the number denied. Reasons given if denied</w:t>
      </w:r>
    </w:p>
    <w:p w14:paraId="0D678473" w14:textId="77777777" w:rsidR="007907CC" w:rsidRPr="007907CC" w:rsidRDefault="007907CC" w:rsidP="007907CC">
      <w:pPr>
        <w:numPr>
          <w:ilvl w:val="0"/>
          <w:numId w:val="50"/>
        </w:numPr>
        <w:spacing w:line="240" w:lineRule="auto"/>
        <w:rPr>
          <w:rFonts w:ascii="Arial" w:hAnsi="Arial" w:cs="Arial"/>
          <w:color w:val="000000"/>
          <w:lang w:eastAsia="en-GB"/>
        </w:rPr>
      </w:pPr>
      <w:r w:rsidRPr="007907CC">
        <w:rPr>
          <w:rFonts w:ascii="Arial" w:hAnsi="Arial" w:cs="Arial"/>
          <w:color w:val="000000"/>
          <w:lang w:eastAsia="en-GB"/>
        </w:rPr>
        <w:t>The number of Flexi working requests submitted based on gender. The number granted and number denied. Reasons given if denied</w:t>
      </w:r>
    </w:p>
    <w:p w14:paraId="5750F65C" w14:textId="77777777" w:rsidR="007907CC" w:rsidRPr="007907CC" w:rsidRDefault="007907CC" w:rsidP="007907CC">
      <w:pPr>
        <w:numPr>
          <w:ilvl w:val="0"/>
          <w:numId w:val="50"/>
        </w:numPr>
        <w:spacing w:line="240" w:lineRule="auto"/>
        <w:rPr>
          <w:rFonts w:ascii="Arial" w:hAnsi="Arial" w:cs="Arial"/>
          <w:color w:val="000000"/>
          <w:lang w:eastAsia="en-GB"/>
        </w:rPr>
      </w:pPr>
      <w:r w:rsidRPr="007907CC">
        <w:rPr>
          <w:rFonts w:ascii="Arial" w:hAnsi="Arial" w:cs="Arial"/>
          <w:color w:val="000000"/>
          <w:lang w:eastAsia="en-GB"/>
        </w:rPr>
        <w:t xml:space="preserve">The number of flexi working requests based on Disability. The number granted and the number </w:t>
      </w:r>
      <w:proofErr w:type="gramStart"/>
      <w:r w:rsidRPr="007907CC">
        <w:rPr>
          <w:rFonts w:ascii="Arial" w:hAnsi="Arial" w:cs="Arial"/>
          <w:color w:val="000000"/>
          <w:lang w:eastAsia="en-GB"/>
        </w:rPr>
        <w:t>denied .</w:t>
      </w:r>
      <w:proofErr w:type="gramEnd"/>
      <w:r w:rsidRPr="007907CC">
        <w:rPr>
          <w:rFonts w:ascii="Arial" w:hAnsi="Arial" w:cs="Arial"/>
          <w:color w:val="000000"/>
          <w:lang w:eastAsia="en-GB"/>
        </w:rPr>
        <w:t xml:space="preserve"> Reasons given if denied</w:t>
      </w:r>
    </w:p>
    <w:p w14:paraId="5808054E" w14:textId="77777777" w:rsidR="007907CC" w:rsidRPr="007907CC" w:rsidRDefault="007907CC" w:rsidP="007907CC">
      <w:pPr>
        <w:numPr>
          <w:ilvl w:val="0"/>
          <w:numId w:val="50"/>
        </w:numPr>
        <w:spacing w:line="240" w:lineRule="auto"/>
        <w:rPr>
          <w:rFonts w:ascii="Arial" w:hAnsi="Arial" w:cs="Arial"/>
          <w:color w:val="000000"/>
          <w:lang w:eastAsia="en-GB"/>
        </w:rPr>
      </w:pPr>
      <w:r w:rsidRPr="007907CC">
        <w:rPr>
          <w:rFonts w:ascii="Arial" w:hAnsi="Arial" w:cs="Arial"/>
          <w:color w:val="000000"/>
          <w:lang w:eastAsia="en-GB"/>
        </w:rPr>
        <w:t>The number of Flexi working requests based on Ethnicity. The number granted and the number denied. Reasons given if denied.</w:t>
      </w:r>
    </w:p>
    <w:p w14:paraId="133A932C" w14:textId="77777777" w:rsidR="00060320" w:rsidRDefault="00060320" w:rsidP="00FB38E6">
      <w:pPr>
        <w:spacing w:line="240" w:lineRule="auto"/>
        <w:rPr>
          <w:rFonts w:ascii="Arial" w:hAnsi="Arial" w:cs="Arial"/>
          <w:b/>
          <w:bCs/>
        </w:rPr>
      </w:pPr>
    </w:p>
    <w:p w14:paraId="50CEEE66" w14:textId="79C4F010"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6BEAF1D9" w14:textId="77777777" w:rsidR="00127DA3" w:rsidRPr="00127DA3" w:rsidRDefault="00127DA3" w:rsidP="00127DA3">
      <w:pPr>
        <w:pStyle w:val="PlainText"/>
        <w:rPr>
          <w:rFonts w:ascii="Arial" w:hAnsi="Arial" w:cs="Arial"/>
        </w:rPr>
      </w:pPr>
      <w:r w:rsidRPr="00127DA3">
        <w:rPr>
          <w:rFonts w:ascii="Arial" w:hAnsi="Arial" w:cs="Arial"/>
        </w:rPr>
        <w:t xml:space="preserve">I can confirm that Humberside Fire and Rescue Service hold this information. Please see the table below. </w:t>
      </w:r>
    </w:p>
    <w:p w14:paraId="2F4D128F" w14:textId="77777777" w:rsidR="00127DA3" w:rsidRPr="00127DA3" w:rsidRDefault="00127DA3" w:rsidP="00127DA3">
      <w:pPr>
        <w:pStyle w:val="PlainText"/>
        <w:rPr>
          <w:rFonts w:ascii="Arial" w:hAnsi="Arial" w:cs="Arial"/>
        </w:rPr>
      </w:pPr>
      <w:r w:rsidRPr="00127DA3">
        <w:rPr>
          <w:rFonts w:ascii="Arial" w:hAnsi="Arial" w:cs="Arial"/>
        </w:rPr>
        <w:t>Total</w:t>
      </w:r>
    </w:p>
    <w:tbl>
      <w:tblPr>
        <w:tblW w:w="8948" w:type="dxa"/>
        <w:tblCellMar>
          <w:left w:w="0" w:type="dxa"/>
          <w:right w:w="0" w:type="dxa"/>
        </w:tblCellMar>
        <w:tblLook w:val="04A0" w:firstRow="1" w:lastRow="0" w:firstColumn="1" w:lastColumn="0" w:noHBand="0" w:noVBand="1"/>
      </w:tblPr>
      <w:tblGrid>
        <w:gridCol w:w="1548"/>
        <w:gridCol w:w="1480"/>
        <w:gridCol w:w="1480"/>
        <w:gridCol w:w="1480"/>
        <w:gridCol w:w="1480"/>
        <w:gridCol w:w="1480"/>
      </w:tblGrid>
      <w:tr w:rsidR="00127DA3" w:rsidRPr="00127DA3" w14:paraId="7CEAA9E9" w14:textId="77777777">
        <w:trPr>
          <w:trHeight w:val="300"/>
        </w:trPr>
        <w:tc>
          <w:tcPr>
            <w:tcW w:w="1548" w:type="dxa"/>
            <w:noWrap/>
            <w:tcMar>
              <w:top w:w="0" w:type="dxa"/>
              <w:left w:w="108" w:type="dxa"/>
              <w:bottom w:w="0" w:type="dxa"/>
              <w:right w:w="108" w:type="dxa"/>
            </w:tcMar>
            <w:vAlign w:val="bottom"/>
            <w:hideMark/>
          </w:tcPr>
          <w:p w14:paraId="3ACDD430" w14:textId="77777777" w:rsidR="00127DA3" w:rsidRPr="00127DA3" w:rsidRDefault="00127DA3" w:rsidP="00127DA3">
            <w:pPr>
              <w:pStyle w:val="PlainText"/>
              <w:rPr>
                <w:rFonts w:ascii="Arial" w:hAnsi="Arial" w:cs="Arial"/>
              </w:rPr>
            </w:pPr>
          </w:p>
        </w:tc>
        <w:tc>
          <w:tcPr>
            <w:tcW w:w="148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0551FFEC" w14:textId="77777777" w:rsidR="00127DA3" w:rsidRPr="00127DA3" w:rsidRDefault="00127DA3" w:rsidP="00127DA3">
            <w:pPr>
              <w:pStyle w:val="PlainText"/>
              <w:rPr>
                <w:rFonts w:ascii="Arial" w:hAnsi="Arial" w:cs="Arial"/>
                <w:b/>
                <w:bCs/>
              </w:rPr>
            </w:pPr>
            <w:r w:rsidRPr="00127DA3">
              <w:rPr>
                <w:rFonts w:ascii="Arial" w:hAnsi="Arial" w:cs="Arial"/>
                <w:b/>
                <w:bCs/>
              </w:rPr>
              <w:t>Total Number</w:t>
            </w:r>
          </w:p>
        </w:tc>
        <w:tc>
          <w:tcPr>
            <w:tcW w:w="148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35D3A2FA" w14:textId="77777777" w:rsidR="00127DA3" w:rsidRPr="00127DA3" w:rsidRDefault="00127DA3" w:rsidP="00127DA3">
            <w:pPr>
              <w:pStyle w:val="PlainText"/>
              <w:rPr>
                <w:rFonts w:ascii="Arial" w:hAnsi="Arial" w:cs="Arial"/>
                <w:b/>
                <w:bCs/>
              </w:rPr>
            </w:pPr>
            <w:r w:rsidRPr="00127DA3">
              <w:rPr>
                <w:rFonts w:ascii="Arial" w:hAnsi="Arial" w:cs="Arial"/>
                <w:b/>
                <w:bCs/>
              </w:rPr>
              <w:t>Approved</w:t>
            </w:r>
          </w:p>
        </w:tc>
        <w:tc>
          <w:tcPr>
            <w:tcW w:w="148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13202B09" w14:textId="77777777" w:rsidR="00127DA3" w:rsidRPr="00127DA3" w:rsidRDefault="00127DA3" w:rsidP="00127DA3">
            <w:pPr>
              <w:pStyle w:val="PlainText"/>
              <w:rPr>
                <w:rFonts w:ascii="Arial" w:hAnsi="Arial" w:cs="Arial"/>
                <w:b/>
                <w:bCs/>
              </w:rPr>
            </w:pPr>
            <w:r w:rsidRPr="00127DA3">
              <w:rPr>
                <w:rFonts w:ascii="Arial" w:hAnsi="Arial" w:cs="Arial"/>
                <w:b/>
                <w:bCs/>
              </w:rPr>
              <w:t>Denied</w:t>
            </w:r>
          </w:p>
        </w:tc>
        <w:tc>
          <w:tcPr>
            <w:tcW w:w="148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541FC66B" w14:textId="77777777" w:rsidR="00127DA3" w:rsidRPr="00127DA3" w:rsidRDefault="00127DA3" w:rsidP="00127DA3">
            <w:pPr>
              <w:pStyle w:val="PlainText"/>
              <w:rPr>
                <w:rFonts w:ascii="Arial" w:hAnsi="Arial" w:cs="Arial"/>
                <w:b/>
                <w:bCs/>
              </w:rPr>
            </w:pPr>
            <w:r w:rsidRPr="00127DA3">
              <w:rPr>
                <w:rFonts w:ascii="Arial" w:hAnsi="Arial" w:cs="Arial"/>
                <w:b/>
                <w:bCs/>
              </w:rPr>
              <w:t>Withdrawn</w:t>
            </w:r>
          </w:p>
        </w:tc>
        <w:tc>
          <w:tcPr>
            <w:tcW w:w="148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620BE204" w14:textId="77777777" w:rsidR="00127DA3" w:rsidRPr="00127DA3" w:rsidRDefault="00127DA3" w:rsidP="00127DA3">
            <w:pPr>
              <w:pStyle w:val="PlainText"/>
              <w:rPr>
                <w:rFonts w:ascii="Arial" w:hAnsi="Arial" w:cs="Arial"/>
                <w:b/>
                <w:bCs/>
              </w:rPr>
            </w:pPr>
            <w:r w:rsidRPr="00127DA3">
              <w:rPr>
                <w:rFonts w:ascii="Arial" w:hAnsi="Arial" w:cs="Arial"/>
                <w:b/>
                <w:bCs/>
              </w:rPr>
              <w:t>Pending</w:t>
            </w:r>
          </w:p>
        </w:tc>
      </w:tr>
      <w:tr w:rsidR="00127DA3" w:rsidRPr="00127DA3" w14:paraId="631CEE9E" w14:textId="77777777">
        <w:trPr>
          <w:trHeight w:val="300"/>
        </w:trPr>
        <w:tc>
          <w:tcPr>
            <w:tcW w:w="1548"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51855684" w14:textId="77777777" w:rsidR="00127DA3" w:rsidRPr="00127DA3" w:rsidRDefault="00127DA3" w:rsidP="00127DA3">
            <w:pPr>
              <w:pStyle w:val="PlainText"/>
              <w:rPr>
                <w:rFonts w:ascii="Arial" w:hAnsi="Arial" w:cs="Arial"/>
                <w:b/>
                <w:bCs/>
              </w:rPr>
            </w:pPr>
            <w:r w:rsidRPr="00127DA3">
              <w:rPr>
                <w:rFonts w:ascii="Arial" w:hAnsi="Arial" w:cs="Arial"/>
                <w:b/>
                <w:bCs/>
              </w:rPr>
              <w:t>Total Number</w:t>
            </w:r>
          </w:p>
        </w:tc>
        <w:tc>
          <w:tcPr>
            <w:tcW w:w="14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54DDFF" w14:textId="77777777" w:rsidR="00127DA3" w:rsidRPr="00127DA3" w:rsidRDefault="00127DA3" w:rsidP="00127DA3">
            <w:pPr>
              <w:pStyle w:val="PlainText"/>
              <w:rPr>
                <w:rFonts w:ascii="Arial" w:hAnsi="Arial" w:cs="Arial"/>
              </w:rPr>
            </w:pPr>
            <w:r w:rsidRPr="00127DA3">
              <w:rPr>
                <w:rFonts w:ascii="Arial" w:hAnsi="Arial" w:cs="Arial"/>
              </w:rPr>
              <w:t>33</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9D54385" w14:textId="77777777" w:rsidR="00127DA3" w:rsidRPr="00127DA3" w:rsidRDefault="00127DA3" w:rsidP="00127DA3">
            <w:pPr>
              <w:pStyle w:val="PlainText"/>
              <w:rPr>
                <w:rFonts w:ascii="Arial" w:hAnsi="Arial" w:cs="Arial"/>
              </w:rPr>
            </w:pPr>
            <w:r w:rsidRPr="00127DA3">
              <w:rPr>
                <w:rFonts w:ascii="Arial" w:hAnsi="Arial" w:cs="Arial"/>
              </w:rPr>
              <w:t>7</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8C34E3" w14:textId="77777777" w:rsidR="00127DA3" w:rsidRPr="00127DA3" w:rsidRDefault="00127DA3" w:rsidP="00127DA3">
            <w:pPr>
              <w:pStyle w:val="PlainText"/>
              <w:rPr>
                <w:rFonts w:ascii="Arial" w:hAnsi="Arial" w:cs="Arial"/>
              </w:rPr>
            </w:pPr>
            <w:r w:rsidRPr="00127DA3">
              <w:rPr>
                <w:rFonts w:ascii="Arial" w:hAnsi="Arial" w:cs="Arial"/>
              </w:rPr>
              <w:t>17</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ED5C4B3" w14:textId="77777777" w:rsidR="00127DA3" w:rsidRPr="00127DA3" w:rsidRDefault="00127DA3" w:rsidP="00127DA3">
            <w:pPr>
              <w:pStyle w:val="PlainText"/>
              <w:rPr>
                <w:rFonts w:ascii="Arial" w:hAnsi="Arial" w:cs="Arial"/>
              </w:rPr>
            </w:pPr>
            <w:r w:rsidRPr="00127DA3">
              <w:rPr>
                <w:rFonts w:ascii="Arial" w:hAnsi="Arial" w:cs="Arial"/>
              </w:rPr>
              <w:t>3</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9E7F7DE" w14:textId="77777777" w:rsidR="00127DA3" w:rsidRPr="00127DA3" w:rsidRDefault="00127DA3" w:rsidP="00127DA3">
            <w:pPr>
              <w:pStyle w:val="PlainText"/>
              <w:rPr>
                <w:rFonts w:ascii="Arial" w:hAnsi="Arial" w:cs="Arial"/>
              </w:rPr>
            </w:pPr>
            <w:r w:rsidRPr="00127DA3">
              <w:rPr>
                <w:rFonts w:ascii="Arial" w:hAnsi="Arial" w:cs="Arial"/>
              </w:rPr>
              <w:t>6</w:t>
            </w:r>
          </w:p>
        </w:tc>
      </w:tr>
    </w:tbl>
    <w:p w14:paraId="67FAFD9C" w14:textId="77777777" w:rsidR="00127DA3" w:rsidRPr="00127DA3" w:rsidRDefault="00127DA3" w:rsidP="00127DA3">
      <w:pPr>
        <w:pStyle w:val="PlainText"/>
        <w:rPr>
          <w:rFonts w:ascii="Arial" w:hAnsi="Arial" w:cs="Arial"/>
        </w:rPr>
      </w:pPr>
    </w:p>
    <w:p w14:paraId="22E03E30" w14:textId="77777777" w:rsidR="00127DA3" w:rsidRPr="00127DA3" w:rsidRDefault="00127DA3" w:rsidP="00127DA3">
      <w:pPr>
        <w:pStyle w:val="PlainText"/>
        <w:rPr>
          <w:rFonts w:ascii="Arial" w:hAnsi="Arial" w:cs="Arial"/>
        </w:rPr>
      </w:pPr>
      <w:r w:rsidRPr="00127DA3">
        <w:rPr>
          <w:rFonts w:ascii="Arial" w:hAnsi="Arial" w:cs="Arial"/>
        </w:rPr>
        <w:t>Gender</w:t>
      </w:r>
    </w:p>
    <w:tbl>
      <w:tblPr>
        <w:tblW w:w="8948" w:type="dxa"/>
        <w:tblCellMar>
          <w:left w:w="0" w:type="dxa"/>
          <w:right w:w="0" w:type="dxa"/>
        </w:tblCellMar>
        <w:tblLook w:val="04A0" w:firstRow="1" w:lastRow="0" w:firstColumn="1" w:lastColumn="0" w:noHBand="0" w:noVBand="1"/>
      </w:tblPr>
      <w:tblGrid>
        <w:gridCol w:w="1548"/>
        <w:gridCol w:w="1480"/>
        <w:gridCol w:w="1480"/>
        <w:gridCol w:w="1480"/>
        <w:gridCol w:w="1480"/>
        <w:gridCol w:w="1480"/>
      </w:tblGrid>
      <w:tr w:rsidR="00127DA3" w:rsidRPr="00127DA3" w14:paraId="7F9ABC84" w14:textId="77777777">
        <w:trPr>
          <w:trHeight w:val="300"/>
        </w:trPr>
        <w:tc>
          <w:tcPr>
            <w:tcW w:w="1548" w:type="dxa"/>
            <w:noWrap/>
            <w:tcMar>
              <w:top w:w="0" w:type="dxa"/>
              <w:left w:w="108" w:type="dxa"/>
              <w:bottom w:w="0" w:type="dxa"/>
              <w:right w:w="108" w:type="dxa"/>
            </w:tcMar>
            <w:vAlign w:val="bottom"/>
            <w:hideMark/>
          </w:tcPr>
          <w:p w14:paraId="0FBE7C3A" w14:textId="77777777" w:rsidR="00127DA3" w:rsidRPr="00127DA3" w:rsidRDefault="00127DA3" w:rsidP="00127DA3">
            <w:pPr>
              <w:pStyle w:val="PlainText"/>
              <w:rPr>
                <w:rFonts w:ascii="Arial" w:hAnsi="Arial" w:cs="Arial"/>
              </w:rPr>
            </w:pPr>
          </w:p>
        </w:tc>
        <w:tc>
          <w:tcPr>
            <w:tcW w:w="148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19B066CF" w14:textId="77777777" w:rsidR="00127DA3" w:rsidRPr="00127DA3" w:rsidRDefault="00127DA3" w:rsidP="00127DA3">
            <w:pPr>
              <w:pStyle w:val="PlainText"/>
              <w:rPr>
                <w:rFonts w:ascii="Arial" w:hAnsi="Arial" w:cs="Arial"/>
                <w:b/>
                <w:bCs/>
              </w:rPr>
            </w:pPr>
            <w:r w:rsidRPr="00127DA3">
              <w:rPr>
                <w:rFonts w:ascii="Arial" w:hAnsi="Arial" w:cs="Arial"/>
                <w:b/>
                <w:bCs/>
              </w:rPr>
              <w:t>Total Number</w:t>
            </w:r>
          </w:p>
        </w:tc>
        <w:tc>
          <w:tcPr>
            <w:tcW w:w="148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1F64CD59" w14:textId="77777777" w:rsidR="00127DA3" w:rsidRPr="00127DA3" w:rsidRDefault="00127DA3" w:rsidP="00127DA3">
            <w:pPr>
              <w:pStyle w:val="PlainText"/>
              <w:rPr>
                <w:rFonts w:ascii="Arial" w:hAnsi="Arial" w:cs="Arial"/>
                <w:b/>
                <w:bCs/>
              </w:rPr>
            </w:pPr>
            <w:r w:rsidRPr="00127DA3">
              <w:rPr>
                <w:rFonts w:ascii="Arial" w:hAnsi="Arial" w:cs="Arial"/>
                <w:b/>
                <w:bCs/>
              </w:rPr>
              <w:t>Approved</w:t>
            </w:r>
          </w:p>
        </w:tc>
        <w:tc>
          <w:tcPr>
            <w:tcW w:w="148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79268102" w14:textId="77777777" w:rsidR="00127DA3" w:rsidRPr="00127DA3" w:rsidRDefault="00127DA3" w:rsidP="00127DA3">
            <w:pPr>
              <w:pStyle w:val="PlainText"/>
              <w:rPr>
                <w:rFonts w:ascii="Arial" w:hAnsi="Arial" w:cs="Arial"/>
                <w:b/>
                <w:bCs/>
              </w:rPr>
            </w:pPr>
            <w:r w:rsidRPr="00127DA3">
              <w:rPr>
                <w:rFonts w:ascii="Arial" w:hAnsi="Arial" w:cs="Arial"/>
                <w:b/>
                <w:bCs/>
              </w:rPr>
              <w:t>Denied</w:t>
            </w:r>
          </w:p>
        </w:tc>
        <w:tc>
          <w:tcPr>
            <w:tcW w:w="148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553013F9" w14:textId="77777777" w:rsidR="00127DA3" w:rsidRPr="00127DA3" w:rsidRDefault="00127DA3" w:rsidP="00127DA3">
            <w:pPr>
              <w:pStyle w:val="PlainText"/>
              <w:rPr>
                <w:rFonts w:ascii="Arial" w:hAnsi="Arial" w:cs="Arial"/>
                <w:b/>
                <w:bCs/>
              </w:rPr>
            </w:pPr>
            <w:r w:rsidRPr="00127DA3">
              <w:rPr>
                <w:rFonts w:ascii="Arial" w:hAnsi="Arial" w:cs="Arial"/>
                <w:b/>
                <w:bCs/>
              </w:rPr>
              <w:t>Withdrawn</w:t>
            </w:r>
          </w:p>
        </w:tc>
        <w:tc>
          <w:tcPr>
            <w:tcW w:w="148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307B272D" w14:textId="77777777" w:rsidR="00127DA3" w:rsidRPr="00127DA3" w:rsidRDefault="00127DA3" w:rsidP="00127DA3">
            <w:pPr>
              <w:pStyle w:val="PlainText"/>
              <w:rPr>
                <w:rFonts w:ascii="Arial" w:hAnsi="Arial" w:cs="Arial"/>
                <w:b/>
                <w:bCs/>
              </w:rPr>
            </w:pPr>
            <w:r w:rsidRPr="00127DA3">
              <w:rPr>
                <w:rFonts w:ascii="Arial" w:hAnsi="Arial" w:cs="Arial"/>
                <w:b/>
                <w:bCs/>
              </w:rPr>
              <w:t>Pending</w:t>
            </w:r>
          </w:p>
        </w:tc>
      </w:tr>
      <w:tr w:rsidR="00127DA3" w:rsidRPr="00127DA3" w14:paraId="50E2F8E5" w14:textId="77777777">
        <w:trPr>
          <w:trHeight w:val="290"/>
        </w:trPr>
        <w:tc>
          <w:tcPr>
            <w:tcW w:w="15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3F059E" w14:textId="77777777" w:rsidR="00127DA3" w:rsidRPr="00127DA3" w:rsidRDefault="00127DA3" w:rsidP="00127DA3">
            <w:pPr>
              <w:pStyle w:val="PlainText"/>
              <w:rPr>
                <w:rFonts w:ascii="Arial" w:hAnsi="Arial" w:cs="Arial"/>
                <w:b/>
                <w:bCs/>
              </w:rPr>
            </w:pPr>
            <w:r w:rsidRPr="00127DA3">
              <w:rPr>
                <w:rFonts w:ascii="Arial" w:hAnsi="Arial" w:cs="Arial"/>
                <w:b/>
                <w:bCs/>
              </w:rPr>
              <w:t>Male</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2C76D5F" w14:textId="77777777" w:rsidR="00127DA3" w:rsidRPr="00127DA3" w:rsidRDefault="00127DA3" w:rsidP="00127DA3">
            <w:pPr>
              <w:pStyle w:val="PlainText"/>
              <w:rPr>
                <w:rFonts w:ascii="Arial" w:hAnsi="Arial" w:cs="Arial"/>
              </w:rPr>
            </w:pPr>
            <w:r w:rsidRPr="00127DA3">
              <w:rPr>
                <w:rFonts w:ascii="Arial" w:hAnsi="Arial" w:cs="Arial"/>
              </w:rPr>
              <w:t>15</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BB8970" w14:textId="77777777" w:rsidR="00127DA3" w:rsidRPr="00127DA3" w:rsidRDefault="00127DA3" w:rsidP="00127DA3">
            <w:pPr>
              <w:pStyle w:val="PlainText"/>
              <w:rPr>
                <w:rFonts w:ascii="Arial" w:hAnsi="Arial" w:cs="Arial"/>
              </w:rPr>
            </w:pPr>
            <w:r w:rsidRPr="00127DA3">
              <w:rPr>
                <w:rFonts w:ascii="Arial" w:hAnsi="Arial" w:cs="Arial"/>
              </w:rPr>
              <w:t>2</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09462CF" w14:textId="77777777" w:rsidR="00127DA3" w:rsidRPr="00127DA3" w:rsidRDefault="00127DA3" w:rsidP="00127DA3">
            <w:pPr>
              <w:pStyle w:val="PlainText"/>
              <w:rPr>
                <w:rFonts w:ascii="Arial" w:hAnsi="Arial" w:cs="Arial"/>
              </w:rPr>
            </w:pPr>
            <w:r w:rsidRPr="00127DA3">
              <w:rPr>
                <w:rFonts w:ascii="Arial" w:hAnsi="Arial" w:cs="Arial"/>
              </w:rPr>
              <w:t>8</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9F76DD" w14:textId="77777777" w:rsidR="00127DA3" w:rsidRPr="00127DA3" w:rsidRDefault="00127DA3" w:rsidP="00127DA3">
            <w:pPr>
              <w:pStyle w:val="PlainText"/>
              <w:rPr>
                <w:rFonts w:ascii="Arial" w:hAnsi="Arial" w:cs="Arial"/>
              </w:rPr>
            </w:pPr>
            <w:r w:rsidRPr="00127DA3">
              <w:rPr>
                <w:rFonts w:ascii="Arial" w:hAnsi="Arial" w:cs="Arial"/>
              </w:rPr>
              <w:t>1</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B9FEA0E" w14:textId="77777777" w:rsidR="00127DA3" w:rsidRPr="00127DA3" w:rsidRDefault="00127DA3" w:rsidP="00127DA3">
            <w:pPr>
              <w:pStyle w:val="PlainText"/>
              <w:rPr>
                <w:rFonts w:ascii="Arial" w:hAnsi="Arial" w:cs="Arial"/>
              </w:rPr>
            </w:pPr>
            <w:r w:rsidRPr="00127DA3">
              <w:rPr>
                <w:rFonts w:ascii="Arial" w:hAnsi="Arial" w:cs="Arial"/>
              </w:rPr>
              <w:t>4</w:t>
            </w:r>
          </w:p>
        </w:tc>
      </w:tr>
      <w:tr w:rsidR="00127DA3" w:rsidRPr="00127DA3" w14:paraId="7BE234C5" w14:textId="77777777">
        <w:trPr>
          <w:trHeight w:val="300"/>
        </w:trPr>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7352EB" w14:textId="77777777" w:rsidR="00127DA3" w:rsidRPr="00127DA3" w:rsidRDefault="00127DA3" w:rsidP="00127DA3">
            <w:pPr>
              <w:pStyle w:val="PlainText"/>
              <w:rPr>
                <w:rFonts w:ascii="Arial" w:hAnsi="Arial" w:cs="Arial"/>
                <w:b/>
                <w:bCs/>
              </w:rPr>
            </w:pPr>
            <w:r w:rsidRPr="00127DA3">
              <w:rPr>
                <w:rFonts w:ascii="Arial" w:hAnsi="Arial" w:cs="Arial"/>
                <w:b/>
                <w:bCs/>
              </w:rPr>
              <w:t>Female</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40C02A" w14:textId="77777777" w:rsidR="00127DA3" w:rsidRPr="00127DA3" w:rsidRDefault="00127DA3" w:rsidP="00127DA3">
            <w:pPr>
              <w:pStyle w:val="PlainText"/>
              <w:rPr>
                <w:rFonts w:ascii="Arial" w:hAnsi="Arial" w:cs="Arial"/>
              </w:rPr>
            </w:pPr>
            <w:r w:rsidRPr="00127DA3">
              <w:rPr>
                <w:rFonts w:ascii="Arial" w:hAnsi="Arial" w:cs="Arial"/>
              </w:rPr>
              <w:t>18</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18C6F9" w14:textId="77777777" w:rsidR="00127DA3" w:rsidRPr="00127DA3" w:rsidRDefault="00127DA3" w:rsidP="00127DA3">
            <w:pPr>
              <w:pStyle w:val="PlainText"/>
              <w:rPr>
                <w:rFonts w:ascii="Arial" w:hAnsi="Arial" w:cs="Arial"/>
              </w:rPr>
            </w:pPr>
            <w:r w:rsidRPr="00127DA3">
              <w:rPr>
                <w:rFonts w:ascii="Arial" w:hAnsi="Arial" w:cs="Arial"/>
              </w:rPr>
              <w:t>5</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9635BF" w14:textId="77777777" w:rsidR="00127DA3" w:rsidRPr="00127DA3" w:rsidRDefault="00127DA3" w:rsidP="00127DA3">
            <w:pPr>
              <w:pStyle w:val="PlainText"/>
              <w:rPr>
                <w:rFonts w:ascii="Arial" w:hAnsi="Arial" w:cs="Arial"/>
              </w:rPr>
            </w:pPr>
            <w:r w:rsidRPr="00127DA3">
              <w:rPr>
                <w:rFonts w:ascii="Arial" w:hAnsi="Arial" w:cs="Arial"/>
              </w:rPr>
              <w:t>9</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989A76" w14:textId="77777777" w:rsidR="00127DA3" w:rsidRPr="00127DA3" w:rsidRDefault="00127DA3" w:rsidP="00127DA3">
            <w:pPr>
              <w:pStyle w:val="PlainText"/>
              <w:rPr>
                <w:rFonts w:ascii="Arial" w:hAnsi="Arial" w:cs="Arial"/>
              </w:rPr>
            </w:pPr>
            <w:r w:rsidRPr="00127DA3">
              <w:rPr>
                <w:rFonts w:ascii="Arial" w:hAnsi="Arial" w:cs="Arial"/>
              </w:rPr>
              <w:t>2</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6A4B94" w14:textId="77777777" w:rsidR="00127DA3" w:rsidRPr="00127DA3" w:rsidRDefault="00127DA3" w:rsidP="00127DA3">
            <w:pPr>
              <w:pStyle w:val="PlainText"/>
              <w:rPr>
                <w:rFonts w:ascii="Arial" w:hAnsi="Arial" w:cs="Arial"/>
              </w:rPr>
            </w:pPr>
            <w:r w:rsidRPr="00127DA3">
              <w:rPr>
                <w:rFonts w:ascii="Arial" w:hAnsi="Arial" w:cs="Arial"/>
              </w:rPr>
              <w:t>2</w:t>
            </w:r>
          </w:p>
        </w:tc>
      </w:tr>
      <w:tr w:rsidR="00127DA3" w:rsidRPr="00127DA3" w14:paraId="1D7D7351" w14:textId="77777777">
        <w:trPr>
          <w:trHeight w:val="300"/>
        </w:trPr>
        <w:tc>
          <w:tcPr>
            <w:tcW w:w="1548" w:type="dxa"/>
            <w:noWrap/>
            <w:tcMar>
              <w:top w:w="0" w:type="dxa"/>
              <w:left w:w="108" w:type="dxa"/>
              <w:bottom w:w="0" w:type="dxa"/>
              <w:right w:w="108" w:type="dxa"/>
            </w:tcMar>
            <w:vAlign w:val="bottom"/>
            <w:hideMark/>
          </w:tcPr>
          <w:p w14:paraId="300F58C3" w14:textId="77777777" w:rsidR="00127DA3" w:rsidRPr="00127DA3" w:rsidRDefault="00127DA3" w:rsidP="00127DA3">
            <w:pPr>
              <w:pStyle w:val="PlainText"/>
              <w:rPr>
                <w:rFonts w:ascii="Arial" w:hAnsi="Arial" w:cs="Arial"/>
              </w:rPr>
            </w:pPr>
          </w:p>
        </w:tc>
        <w:tc>
          <w:tcPr>
            <w:tcW w:w="14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CCF998" w14:textId="77777777" w:rsidR="00127DA3" w:rsidRPr="00127DA3" w:rsidRDefault="00127DA3" w:rsidP="00127DA3">
            <w:pPr>
              <w:pStyle w:val="PlainText"/>
              <w:rPr>
                <w:rFonts w:ascii="Arial" w:hAnsi="Arial" w:cs="Arial"/>
                <w:b/>
                <w:bCs/>
              </w:rPr>
            </w:pPr>
            <w:r w:rsidRPr="00127DA3">
              <w:rPr>
                <w:rFonts w:ascii="Arial" w:hAnsi="Arial" w:cs="Arial"/>
                <w:b/>
                <w:bCs/>
              </w:rPr>
              <w:t>33</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90245E" w14:textId="77777777" w:rsidR="00127DA3" w:rsidRPr="00127DA3" w:rsidRDefault="00127DA3" w:rsidP="00127DA3">
            <w:pPr>
              <w:pStyle w:val="PlainText"/>
              <w:rPr>
                <w:rFonts w:ascii="Arial" w:hAnsi="Arial" w:cs="Arial"/>
                <w:b/>
                <w:bCs/>
              </w:rPr>
            </w:pPr>
            <w:r w:rsidRPr="00127DA3">
              <w:rPr>
                <w:rFonts w:ascii="Arial" w:hAnsi="Arial" w:cs="Arial"/>
                <w:b/>
                <w:bCs/>
              </w:rPr>
              <w:t>7</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D0166B" w14:textId="77777777" w:rsidR="00127DA3" w:rsidRPr="00127DA3" w:rsidRDefault="00127DA3" w:rsidP="00127DA3">
            <w:pPr>
              <w:pStyle w:val="PlainText"/>
              <w:rPr>
                <w:rFonts w:ascii="Arial" w:hAnsi="Arial" w:cs="Arial"/>
                <w:b/>
                <w:bCs/>
              </w:rPr>
            </w:pPr>
            <w:r w:rsidRPr="00127DA3">
              <w:rPr>
                <w:rFonts w:ascii="Arial" w:hAnsi="Arial" w:cs="Arial"/>
                <w:b/>
                <w:bCs/>
              </w:rPr>
              <w:t>17</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F8F2D8" w14:textId="77777777" w:rsidR="00127DA3" w:rsidRPr="00127DA3" w:rsidRDefault="00127DA3" w:rsidP="00127DA3">
            <w:pPr>
              <w:pStyle w:val="PlainText"/>
              <w:rPr>
                <w:rFonts w:ascii="Arial" w:hAnsi="Arial" w:cs="Arial"/>
                <w:b/>
                <w:bCs/>
              </w:rPr>
            </w:pPr>
            <w:r w:rsidRPr="00127DA3">
              <w:rPr>
                <w:rFonts w:ascii="Arial" w:hAnsi="Arial" w:cs="Arial"/>
                <w:b/>
                <w:bCs/>
              </w:rPr>
              <w:t>3</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89187E" w14:textId="77777777" w:rsidR="00127DA3" w:rsidRPr="00127DA3" w:rsidRDefault="00127DA3" w:rsidP="00127DA3">
            <w:pPr>
              <w:pStyle w:val="PlainText"/>
              <w:rPr>
                <w:rFonts w:ascii="Arial" w:hAnsi="Arial" w:cs="Arial"/>
                <w:b/>
                <w:bCs/>
              </w:rPr>
            </w:pPr>
            <w:r w:rsidRPr="00127DA3">
              <w:rPr>
                <w:rFonts w:ascii="Arial" w:hAnsi="Arial" w:cs="Arial"/>
                <w:b/>
                <w:bCs/>
              </w:rPr>
              <w:t>6</w:t>
            </w:r>
          </w:p>
        </w:tc>
      </w:tr>
    </w:tbl>
    <w:p w14:paraId="70BDA039" w14:textId="77777777" w:rsidR="00127DA3" w:rsidRPr="00127DA3" w:rsidRDefault="00127DA3" w:rsidP="00127DA3">
      <w:pPr>
        <w:pStyle w:val="PlainText"/>
        <w:rPr>
          <w:rFonts w:ascii="Arial" w:hAnsi="Arial" w:cs="Arial"/>
        </w:rPr>
      </w:pPr>
    </w:p>
    <w:p w14:paraId="35B89495" w14:textId="77777777" w:rsidR="00127DA3" w:rsidRPr="00127DA3" w:rsidRDefault="00127DA3" w:rsidP="00127DA3">
      <w:pPr>
        <w:pStyle w:val="PlainText"/>
        <w:rPr>
          <w:rFonts w:ascii="Arial" w:hAnsi="Arial" w:cs="Arial"/>
        </w:rPr>
      </w:pPr>
      <w:r w:rsidRPr="00127DA3">
        <w:rPr>
          <w:rFonts w:ascii="Arial" w:hAnsi="Arial" w:cs="Arial"/>
        </w:rPr>
        <w:t>Disability</w:t>
      </w:r>
    </w:p>
    <w:tbl>
      <w:tblPr>
        <w:tblW w:w="8948" w:type="dxa"/>
        <w:tblCellMar>
          <w:left w:w="0" w:type="dxa"/>
          <w:right w:w="0" w:type="dxa"/>
        </w:tblCellMar>
        <w:tblLook w:val="04A0" w:firstRow="1" w:lastRow="0" w:firstColumn="1" w:lastColumn="0" w:noHBand="0" w:noVBand="1"/>
      </w:tblPr>
      <w:tblGrid>
        <w:gridCol w:w="1701"/>
        <w:gridCol w:w="1560"/>
        <w:gridCol w:w="1247"/>
        <w:gridCol w:w="1480"/>
        <w:gridCol w:w="1480"/>
        <w:gridCol w:w="1480"/>
      </w:tblGrid>
      <w:tr w:rsidR="00127DA3" w:rsidRPr="00127DA3" w14:paraId="1F298E97" w14:textId="77777777">
        <w:trPr>
          <w:trHeight w:val="300"/>
        </w:trPr>
        <w:tc>
          <w:tcPr>
            <w:tcW w:w="1701" w:type="dxa"/>
            <w:noWrap/>
            <w:tcMar>
              <w:top w:w="0" w:type="dxa"/>
              <w:left w:w="108" w:type="dxa"/>
              <w:bottom w:w="0" w:type="dxa"/>
              <w:right w:w="108" w:type="dxa"/>
            </w:tcMar>
            <w:vAlign w:val="bottom"/>
            <w:hideMark/>
          </w:tcPr>
          <w:p w14:paraId="0528E4EF" w14:textId="77777777" w:rsidR="00127DA3" w:rsidRPr="00127DA3" w:rsidRDefault="00127DA3" w:rsidP="00127DA3">
            <w:pPr>
              <w:pStyle w:val="PlainText"/>
              <w:rPr>
                <w:rFonts w:ascii="Arial" w:hAnsi="Arial" w:cs="Arial"/>
              </w:rPr>
            </w:pPr>
          </w:p>
        </w:tc>
        <w:tc>
          <w:tcPr>
            <w:tcW w:w="1560"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0CE35F46" w14:textId="77777777" w:rsidR="00127DA3" w:rsidRPr="00127DA3" w:rsidRDefault="00127DA3" w:rsidP="00127DA3">
            <w:pPr>
              <w:pStyle w:val="PlainText"/>
              <w:rPr>
                <w:rFonts w:ascii="Arial" w:hAnsi="Arial" w:cs="Arial"/>
                <w:b/>
                <w:bCs/>
              </w:rPr>
            </w:pPr>
            <w:r w:rsidRPr="00127DA3">
              <w:rPr>
                <w:rFonts w:ascii="Arial" w:hAnsi="Arial" w:cs="Arial"/>
                <w:b/>
                <w:bCs/>
              </w:rPr>
              <w:t>Total Number</w:t>
            </w:r>
          </w:p>
        </w:tc>
        <w:tc>
          <w:tcPr>
            <w:tcW w:w="1247"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09CAA79F" w14:textId="77777777" w:rsidR="00127DA3" w:rsidRPr="00127DA3" w:rsidRDefault="00127DA3" w:rsidP="00127DA3">
            <w:pPr>
              <w:pStyle w:val="PlainText"/>
              <w:rPr>
                <w:rFonts w:ascii="Arial" w:hAnsi="Arial" w:cs="Arial"/>
                <w:b/>
                <w:bCs/>
              </w:rPr>
            </w:pPr>
            <w:r w:rsidRPr="00127DA3">
              <w:rPr>
                <w:rFonts w:ascii="Arial" w:hAnsi="Arial" w:cs="Arial"/>
                <w:b/>
                <w:bCs/>
              </w:rPr>
              <w:t>Approved</w:t>
            </w:r>
          </w:p>
        </w:tc>
        <w:tc>
          <w:tcPr>
            <w:tcW w:w="148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3E8D322A" w14:textId="77777777" w:rsidR="00127DA3" w:rsidRPr="00127DA3" w:rsidRDefault="00127DA3" w:rsidP="00127DA3">
            <w:pPr>
              <w:pStyle w:val="PlainText"/>
              <w:rPr>
                <w:rFonts w:ascii="Arial" w:hAnsi="Arial" w:cs="Arial"/>
                <w:b/>
                <w:bCs/>
              </w:rPr>
            </w:pPr>
            <w:r w:rsidRPr="00127DA3">
              <w:rPr>
                <w:rFonts w:ascii="Arial" w:hAnsi="Arial" w:cs="Arial"/>
                <w:b/>
                <w:bCs/>
              </w:rPr>
              <w:t>Denied</w:t>
            </w:r>
          </w:p>
        </w:tc>
        <w:tc>
          <w:tcPr>
            <w:tcW w:w="148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49CA3FF6" w14:textId="77777777" w:rsidR="00127DA3" w:rsidRPr="00127DA3" w:rsidRDefault="00127DA3" w:rsidP="00127DA3">
            <w:pPr>
              <w:pStyle w:val="PlainText"/>
              <w:rPr>
                <w:rFonts w:ascii="Arial" w:hAnsi="Arial" w:cs="Arial"/>
                <w:b/>
                <w:bCs/>
              </w:rPr>
            </w:pPr>
            <w:r w:rsidRPr="00127DA3">
              <w:rPr>
                <w:rFonts w:ascii="Arial" w:hAnsi="Arial" w:cs="Arial"/>
                <w:b/>
                <w:bCs/>
              </w:rPr>
              <w:t>Withdrawn</w:t>
            </w:r>
          </w:p>
        </w:tc>
        <w:tc>
          <w:tcPr>
            <w:tcW w:w="148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6F049DE0" w14:textId="77777777" w:rsidR="00127DA3" w:rsidRPr="00127DA3" w:rsidRDefault="00127DA3" w:rsidP="00127DA3">
            <w:pPr>
              <w:pStyle w:val="PlainText"/>
              <w:rPr>
                <w:rFonts w:ascii="Arial" w:hAnsi="Arial" w:cs="Arial"/>
                <w:b/>
                <w:bCs/>
              </w:rPr>
            </w:pPr>
            <w:r w:rsidRPr="00127DA3">
              <w:rPr>
                <w:rFonts w:ascii="Arial" w:hAnsi="Arial" w:cs="Arial"/>
                <w:b/>
                <w:bCs/>
              </w:rPr>
              <w:t>Pending</w:t>
            </w:r>
          </w:p>
        </w:tc>
      </w:tr>
      <w:tr w:rsidR="00127DA3" w:rsidRPr="00127DA3" w14:paraId="4E563401" w14:textId="77777777">
        <w:trPr>
          <w:trHeight w:val="290"/>
        </w:trPr>
        <w:tc>
          <w:tcPr>
            <w:tcW w:w="17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500635" w14:textId="77777777" w:rsidR="00127DA3" w:rsidRPr="00127DA3" w:rsidRDefault="00127DA3" w:rsidP="00127DA3">
            <w:pPr>
              <w:pStyle w:val="PlainText"/>
              <w:rPr>
                <w:rFonts w:ascii="Arial" w:hAnsi="Arial" w:cs="Arial"/>
                <w:b/>
                <w:bCs/>
              </w:rPr>
            </w:pPr>
            <w:r w:rsidRPr="00127DA3">
              <w:rPr>
                <w:rFonts w:ascii="Arial" w:hAnsi="Arial" w:cs="Arial"/>
                <w:b/>
                <w:bCs/>
              </w:rPr>
              <w:t>Yes</w:t>
            </w:r>
          </w:p>
        </w:tc>
        <w:tc>
          <w:tcPr>
            <w:tcW w:w="15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10AE071" w14:textId="77777777" w:rsidR="00127DA3" w:rsidRPr="00127DA3" w:rsidRDefault="00127DA3" w:rsidP="00127DA3">
            <w:pPr>
              <w:pStyle w:val="PlainText"/>
              <w:rPr>
                <w:rFonts w:ascii="Arial" w:hAnsi="Arial" w:cs="Arial"/>
              </w:rPr>
            </w:pPr>
            <w:r w:rsidRPr="00127DA3">
              <w:rPr>
                <w:rFonts w:ascii="Arial" w:hAnsi="Arial" w:cs="Arial"/>
              </w:rPr>
              <w:t>7</w:t>
            </w:r>
          </w:p>
        </w:tc>
        <w:tc>
          <w:tcPr>
            <w:tcW w:w="124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95129F1" w14:textId="77777777" w:rsidR="00127DA3" w:rsidRPr="00127DA3" w:rsidRDefault="00127DA3" w:rsidP="00127DA3">
            <w:pPr>
              <w:pStyle w:val="PlainText"/>
              <w:rPr>
                <w:rFonts w:ascii="Arial" w:hAnsi="Arial" w:cs="Arial"/>
              </w:rPr>
            </w:pPr>
            <w:r w:rsidRPr="00127DA3">
              <w:rPr>
                <w:rFonts w:ascii="Arial" w:hAnsi="Arial" w:cs="Arial"/>
              </w:rPr>
              <w:t>1</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9C2C2B1" w14:textId="77777777" w:rsidR="00127DA3" w:rsidRPr="00127DA3" w:rsidRDefault="00127DA3" w:rsidP="00127DA3">
            <w:pPr>
              <w:pStyle w:val="PlainText"/>
              <w:rPr>
                <w:rFonts w:ascii="Arial" w:hAnsi="Arial" w:cs="Arial"/>
              </w:rPr>
            </w:pPr>
            <w:r w:rsidRPr="00127DA3">
              <w:rPr>
                <w:rFonts w:ascii="Arial" w:hAnsi="Arial" w:cs="Arial"/>
              </w:rPr>
              <w:t>2</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FB3C65C" w14:textId="77777777" w:rsidR="00127DA3" w:rsidRPr="00127DA3" w:rsidRDefault="00127DA3" w:rsidP="00127DA3">
            <w:pPr>
              <w:pStyle w:val="PlainText"/>
              <w:rPr>
                <w:rFonts w:ascii="Arial" w:hAnsi="Arial" w:cs="Arial"/>
              </w:rPr>
            </w:pPr>
            <w:r w:rsidRPr="00127DA3">
              <w:rPr>
                <w:rFonts w:ascii="Arial" w:hAnsi="Arial" w:cs="Arial"/>
              </w:rPr>
              <w:t>0</w:t>
            </w:r>
          </w:p>
        </w:tc>
        <w:tc>
          <w:tcPr>
            <w:tcW w:w="14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ECD8AE5" w14:textId="77777777" w:rsidR="00127DA3" w:rsidRPr="00127DA3" w:rsidRDefault="00127DA3" w:rsidP="00127DA3">
            <w:pPr>
              <w:pStyle w:val="PlainText"/>
              <w:rPr>
                <w:rFonts w:ascii="Arial" w:hAnsi="Arial" w:cs="Arial"/>
              </w:rPr>
            </w:pPr>
            <w:r w:rsidRPr="00127DA3">
              <w:rPr>
                <w:rFonts w:ascii="Arial" w:hAnsi="Arial" w:cs="Arial"/>
              </w:rPr>
              <w:t>4</w:t>
            </w:r>
          </w:p>
        </w:tc>
      </w:tr>
      <w:tr w:rsidR="00127DA3" w:rsidRPr="00127DA3" w14:paraId="46565ABF" w14:textId="77777777">
        <w:trPr>
          <w:trHeight w:val="29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15E8C6" w14:textId="77777777" w:rsidR="00127DA3" w:rsidRPr="00127DA3" w:rsidRDefault="00127DA3" w:rsidP="00127DA3">
            <w:pPr>
              <w:pStyle w:val="PlainText"/>
              <w:rPr>
                <w:rFonts w:ascii="Arial" w:hAnsi="Arial" w:cs="Arial"/>
                <w:b/>
                <w:bCs/>
              </w:rPr>
            </w:pPr>
            <w:r w:rsidRPr="00127DA3">
              <w:rPr>
                <w:rFonts w:ascii="Arial" w:hAnsi="Arial" w:cs="Arial"/>
                <w:b/>
                <w:bCs/>
              </w:rPr>
              <w:t>No</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8FC8AC" w14:textId="77777777" w:rsidR="00127DA3" w:rsidRPr="00127DA3" w:rsidRDefault="00127DA3" w:rsidP="00127DA3">
            <w:pPr>
              <w:pStyle w:val="PlainText"/>
              <w:rPr>
                <w:rFonts w:ascii="Arial" w:hAnsi="Arial" w:cs="Arial"/>
              </w:rPr>
            </w:pPr>
            <w:r w:rsidRPr="00127DA3">
              <w:rPr>
                <w:rFonts w:ascii="Arial" w:hAnsi="Arial" w:cs="Arial"/>
              </w:rPr>
              <w:t>24</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125908" w14:textId="77777777" w:rsidR="00127DA3" w:rsidRPr="00127DA3" w:rsidRDefault="00127DA3" w:rsidP="00127DA3">
            <w:pPr>
              <w:pStyle w:val="PlainText"/>
              <w:rPr>
                <w:rFonts w:ascii="Arial" w:hAnsi="Arial" w:cs="Arial"/>
              </w:rPr>
            </w:pPr>
            <w:r w:rsidRPr="00127DA3">
              <w:rPr>
                <w:rFonts w:ascii="Arial" w:hAnsi="Arial" w:cs="Arial"/>
              </w:rPr>
              <w:t>6</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EE6CFD" w14:textId="77777777" w:rsidR="00127DA3" w:rsidRPr="00127DA3" w:rsidRDefault="00127DA3" w:rsidP="00127DA3">
            <w:pPr>
              <w:pStyle w:val="PlainText"/>
              <w:rPr>
                <w:rFonts w:ascii="Arial" w:hAnsi="Arial" w:cs="Arial"/>
              </w:rPr>
            </w:pPr>
            <w:r w:rsidRPr="00127DA3">
              <w:rPr>
                <w:rFonts w:ascii="Arial" w:hAnsi="Arial" w:cs="Arial"/>
              </w:rPr>
              <w:t>13</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D7DAA9" w14:textId="77777777" w:rsidR="00127DA3" w:rsidRPr="00127DA3" w:rsidRDefault="00127DA3" w:rsidP="00127DA3">
            <w:pPr>
              <w:pStyle w:val="PlainText"/>
              <w:rPr>
                <w:rFonts w:ascii="Arial" w:hAnsi="Arial" w:cs="Arial"/>
              </w:rPr>
            </w:pPr>
            <w:r w:rsidRPr="00127DA3">
              <w:rPr>
                <w:rFonts w:ascii="Arial" w:hAnsi="Arial" w:cs="Arial"/>
              </w:rPr>
              <w:t>3</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EC5A70" w14:textId="77777777" w:rsidR="00127DA3" w:rsidRPr="00127DA3" w:rsidRDefault="00127DA3" w:rsidP="00127DA3">
            <w:pPr>
              <w:pStyle w:val="PlainText"/>
              <w:rPr>
                <w:rFonts w:ascii="Arial" w:hAnsi="Arial" w:cs="Arial"/>
              </w:rPr>
            </w:pPr>
            <w:r w:rsidRPr="00127DA3">
              <w:rPr>
                <w:rFonts w:ascii="Arial" w:hAnsi="Arial" w:cs="Arial"/>
              </w:rPr>
              <w:t>2</w:t>
            </w:r>
          </w:p>
        </w:tc>
      </w:tr>
      <w:tr w:rsidR="00127DA3" w:rsidRPr="00127DA3" w14:paraId="7BB2B5F7" w14:textId="77777777">
        <w:trPr>
          <w:trHeight w:val="300"/>
        </w:trPr>
        <w:tc>
          <w:tcPr>
            <w:tcW w:w="17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E425FA" w14:textId="77777777" w:rsidR="00127DA3" w:rsidRPr="00127DA3" w:rsidRDefault="00127DA3" w:rsidP="00127DA3">
            <w:pPr>
              <w:pStyle w:val="PlainText"/>
              <w:rPr>
                <w:rFonts w:ascii="Arial" w:hAnsi="Arial" w:cs="Arial"/>
                <w:b/>
                <w:bCs/>
              </w:rPr>
            </w:pPr>
            <w:r w:rsidRPr="00127DA3">
              <w:rPr>
                <w:rFonts w:ascii="Arial" w:hAnsi="Arial" w:cs="Arial"/>
                <w:b/>
                <w:bCs/>
              </w:rPr>
              <w:t>Prefer not to say</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91EACC" w14:textId="77777777" w:rsidR="00127DA3" w:rsidRPr="00127DA3" w:rsidRDefault="00127DA3" w:rsidP="00127DA3">
            <w:pPr>
              <w:pStyle w:val="PlainText"/>
              <w:rPr>
                <w:rFonts w:ascii="Arial" w:hAnsi="Arial" w:cs="Arial"/>
              </w:rPr>
            </w:pPr>
            <w:r w:rsidRPr="00127DA3">
              <w:rPr>
                <w:rFonts w:ascii="Arial" w:hAnsi="Arial" w:cs="Arial"/>
              </w:rPr>
              <w:t>2</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E95B11" w14:textId="77777777" w:rsidR="00127DA3" w:rsidRPr="00127DA3" w:rsidRDefault="00127DA3" w:rsidP="00127DA3">
            <w:pPr>
              <w:pStyle w:val="PlainText"/>
              <w:rPr>
                <w:rFonts w:ascii="Arial" w:hAnsi="Arial" w:cs="Arial"/>
              </w:rPr>
            </w:pPr>
            <w:r w:rsidRPr="00127DA3">
              <w:rPr>
                <w:rFonts w:ascii="Arial" w:hAnsi="Arial" w:cs="Arial"/>
              </w:rPr>
              <w:t>0</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577589" w14:textId="77777777" w:rsidR="00127DA3" w:rsidRPr="00127DA3" w:rsidRDefault="00127DA3" w:rsidP="00127DA3">
            <w:pPr>
              <w:pStyle w:val="PlainText"/>
              <w:rPr>
                <w:rFonts w:ascii="Arial" w:hAnsi="Arial" w:cs="Arial"/>
              </w:rPr>
            </w:pPr>
            <w:r w:rsidRPr="00127DA3">
              <w:rPr>
                <w:rFonts w:ascii="Arial" w:hAnsi="Arial" w:cs="Arial"/>
              </w:rPr>
              <w:t>2</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50B39" w14:textId="77777777" w:rsidR="00127DA3" w:rsidRPr="00127DA3" w:rsidRDefault="00127DA3" w:rsidP="00127DA3">
            <w:pPr>
              <w:pStyle w:val="PlainText"/>
              <w:rPr>
                <w:rFonts w:ascii="Arial" w:hAnsi="Arial" w:cs="Arial"/>
              </w:rPr>
            </w:pPr>
            <w:r w:rsidRPr="00127DA3">
              <w:rPr>
                <w:rFonts w:ascii="Arial" w:hAnsi="Arial" w:cs="Arial"/>
              </w:rPr>
              <w:t>0</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CC4654" w14:textId="77777777" w:rsidR="00127DA3" w:rsidRPr="00127DA3" w:rsidRDefault="00127DA3" w:rsidP="00127DA3">
            <w:pPr>
              <w:pStyle w:val="PlainText"/>
              <w:rPr>
                <w:rFonts w:ascii="Arial" w:hAnsi="Arial" w:cs="Arial"/>
              </w:rPr>
            </w:pPr>
            <w:r w:rsidRPr="00127DA3">
              <w:rPr>
                <w:rFonts w:ascii="Arial" w:hAnsi="Arial" w:cs="Arial"/>
              </w:rPr>
              <w:t>0</w:t>
            </w:r>
          </w:p>
        </w:tc>
      </w:tr>
      <w:tr w:rsidR="00127DA3" w:rsidRPr="00127DA3" w14:paraId="6F90A9A8" w14:textId="77777777">
        <w:trPr>
          <w:trHeight w:val="300"/>
        </w:trPr>
        <w:tc>
          <w:tcPr>
            <w:tcW w:w="1701" w:type="dxa"/>
            <w:noWrap/>
            <w:tcMar>
              <w:top w:w="0" w:type="dxa"/>
              <w:left w:w="108" w:type="dxa"/>
              <w:bottom w:w="0" w:type="dxa"/>
              <w:right w:w="108" w:type="dxa"/>
            </w:tcMar>
            <w:vAlign w:val="bottom"/>
            <w:hideMark/>
          </w:tcPr>
          <w:p w14:paraId="11FBC071" w14:textId="77777777" w:rsidR="00127DA3" w:rsidRPr="00127DA3" w:rsidRDefault="00127DA3" w:rsidP="00127DA3">
            <w:pPr>
              <w:pStyle w:val="PlainText"/>
              <w:rPr>
                <w:rFonts w:ascii="Arial" w:hAnsi="Arial" w:cs="Arial"/>
              </w:rPr>
            </w:pPr>
          </w:p>
        </w:tc>
        <w:tc>
          <w:tcPr>
            <w:tcW w:w="15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125E56" w14:textId="77777777" w:rsidR="00127DA3" w:rsidRPr="00127DA3" w:rsidRDefault="00127DA3" w:rsidP="00127DA3">
            <w:pPr>
              <w:pStyle w:val="PlainText"/>
              <w:rPr>
                <w:rFonts w:ascii="Arial" w:hAnsi="Arial" w:cs="Arial"/>
                <w:b/>
                <w:bCs/>
              </w:rPr>
            </w:pPr>
            <w:r w:rsidRPr="00127DA3">
              <w:rPr>
                <w:rFonts w:ascii="Arial" w:hAnsi="Arial" w:cs="Arial"/>
                <w:b/>
                <w:bCs/>
              </w:rPr>
              <w:t>33</w:t>
            </w:r>
          </w:p>
        </w:tc>
        <w:tc>
          <w:tcPr>
            <w:tcW w:w="12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B9ADF6" w14:textId="77777777" w:rsidR="00127DA3" w:rsidRPr="00127DA3" w:rsidRDefault="00127DA3" w:rsidP="00127DA3">
            <w:pPr>
              <w:pStyle w:val="PlainText"/>
              <w:rPr>
                <w:rFonts w:ascii="Arial" w:hAnsi="Arial" w:cs="Arial"/>
                <w:b/>
                <w:bCs/>
              </w:rPr>
            </w:pPr>
            <w:r w:rsidRPr="00127DA3">
              <w:rPr>
                <w:rFonts w:ascii="Arial" w:hAnsi="Arial" w:cs="Arial"/>
                <w:b/>
                <w:bCs/>
              </w:rPr>
              <w:t>7</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536A00" w14:textId="77777777" w:rsidR="00127DA3" w:rsidRPr="00127DA3" w:rsidRDefault="00127DA3" w:rsidP="00127DA3">
            <w:pPr>
              <w:pStyle w:val="PlainText"/>
              <w:rPr>
                <w:rFonts w:ascii="Arial" w:hAnsi="Arial" w:cs="Arial"/>
                <w:b/>
                <w:bCs/>
              </w:rPr>
            </w:pPr>
            <w:r w:rsidRPr="00127DA3">
              <w:rPr>
                <w:rFonts w:ascii="Arial" w:hAnsi="Arial" w:cs="Arial"/>
                <w:b/>
                <w:bCs/>
              </w:rPr>
              <w:t>17</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162BE3" w14:textId="77777777" w:rsidR="00127DA3" w:rsidRPr="00127DA3" w:rsidRDefault="00127DA3" w:rsidP="00127DA3">
            <w:pPr>
              <w:pStyle w:val="PlainText"/>
              <w:rPr>
                <w:rFonts w:ascii="Arial" w:hAnsi="Arial" w:cs="Arial"/>
                <w:b/>
                <w:bCs/>
              </w:rPr>
            </w:pPr>
            <w:r w:rsidRPr="00127DA3">
              <w:rPr>
                <w:rFonts w:ascii="Arial" w:hAnsi="Arial" w:cs="Arial"/>
                <w:b/>
                <w:bCs/>
              </w:rPr>
              <w:t>3</w:t>
            </w:r>
          </w:p>
        </w:tc>
        <w:tc>
          <w:tcPr>
            <w:tcW w:w="14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9E6B8D" w14:textId="77777777" w:rsidR="00127DA3" w:rsidRPr="00127DA3" w:rsidRDefault="00127DA3" w:rsidP="00127DA3">
            <w:pPr>
              <w:pStyle w:val="PlainText"/>
              <w:rPr>
                <w:rFonts w:ascii="Arial" w:hAnsi="Arial" w:cs="Arial"/>
                <w:b/>
                <w:bCs/>
              </w:rPr>
            </w:pPr>
            <w:r w:rsidRPr="00127DA3">
              <w:rPr>
                <w:rFonts w:ascii="Arial" w:hAnsi="Arial" w:cs="Arial"/>
                <w:b/>
                <w:bCs/>
              </w:rPr>
              <w:t>6</w:t>
            </w:r>
          </w:p>
        </w:tc>
      </w:tr>
    </w:tbl>
    <w:p w14:paraId="1BC97D08" w14:textId="77777777" w:rsidR="00127DA3" w:rsidRPr="00127DA3" w:rsidRDefault="00127DA3" w:rsidP="00127DA3">
      <w:pPr>
        <w:pStyle w:val="PlainText"/>
        <w:rPr>
          <w:rFonts w:ascii="Arial" w:hAnsi="Arial" w:cs="Arial"/>
        </w:rPr>
      </w:pPr>
    </w:p>
    <w:p w14:paraId="1BCE5E12" w14:textId="77777777" w:rsidR="00127DA3" w:rsidRPr="00127DA3" w:rsidRDefault="00127DA3" w:rsidP="00127DA3">
      <w:pPr>
        <w:pStyle w:val="PlainText"/>
        <w:rPr>
          <w:rFonts w:ascii="Arial" w:hAnsi="Arial" w:cs="Arial"/>
        </w:rPr>
      </w:pPr>
      <w:r w:rsidRPr="00127DA3">
        <w:rPr>
          <w:rFonts w:ascii="Arial" w:hAnsi="Arial" w:cs="Arial"/>
        </w:rPr>
        <w:t>Ethnicity</w:t>
      </w:r>
    </w:p>
    <w:tbl>
      <w:tblPr>
        <w:tblW w:w="10688" w:type="dxa"/>
        <w:tblCellMar>
          <w:left w:w="0" w:type="dxa"/>
          <w:right w:w="0" w:type="dxa"/>
        </w:tblCellMar>
        <w:tblLook w:val="04A0" w:firstRow="1" w:lastRow="0" w:firstColumn="1" w:lastColumn="0" w:noHBand="0" w:noVBand="1"/>
      </w:tblPr>
      <w:tblGrid>
        <w:gridCol w:w="4776"/>
        <w:gridCol w:w="1461"/>
        <w:gridCol w:w="1243"/>
        <w:gridCol w:w="950"/>
        <w:gridCol w:w="1341"/>
        <w:gridCol w:w="1084"/>
      </w:tblGrid>
      <w:tr w:rsidR="00127DA3" w:rsidRPr="00127DA3" w14:paraId="275C5360" w14:textId="77777777">
        <w:trPr>
          <w:trHeight w:val="300"/>
        </w:trPr>
        <w:tc>
          <w:tcPr>
            <w:tcW w:w="4776" w:type="dxa"/>
            <w:noWrap/>
            <w:tcMar>
              <w:top w:w="0" w:type="dxa"/>
              <w:left w:w="108" w:type="dxa"/>
              <w:bottom w:w="0" w:type="dxa"/>
              <w:right w:w="108" w:type="dxa"/>
            </w:tcMar>
            <w:vAlign w:val="bottom"/>
            <w:hideMark/>
          </w:tcPr>
          <w:p w14:paraId="56FB9AED" w14:textId="77777777" w:rsidR="00127DA3" w:rsidRPr="00127DA3" w:rsidRDefault="00127DA3" w:rsidP="00127DA3">
            <w:pPr>
              <w:pStyle w:val="PlainText"/>
              <w:rPr>
                <w:rFonts w:ascii="Arial" w:hAnsi="Arial" w:cs="Arial"/>
              </w:rPr>
            </w:pPr>
          </w:p>
        </w:tc>
        <w:tc>
          <w:tcPr>
            <w:tcW w:w="1461"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0D734D64" w14:textId="77777777" w:rsidR="00127DA3" w:rsidRPr="00127DA3" w:rsidRDefault="00127DA3" w:rsidP="00127DA3">
            <w:pPr>
              <w:pStyle w:val="PlainText"/>
              <w:rPr>
                <w:rFonts w:ascii="Arial" w:hAnsi="Arial" w:cs="Arial"/>
                <w:b/>
                <w:bCs/>
              </w:rPr>
            </w:pPr>
            <w:r w:rsidRPr="00127DA3">
              <w:rPr>
                <w:rFonts w:ascii="Arial" w:hAnsi="Arial" w:cs="Arial"/>
                <w:b/>
                <w:bCs/>
              </w:rPr>
              <w:t>Total Number</w:t>
            </w:r>
          </w:p>
        </w:tc>
        <w:tc>
          <w:tcPr>
            <w:tcW w:w="1178"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1B6CC042" w14:textId="77777777" w:rsidR="00127DA3" w:rsidRPr="00127DA3" w:rsidRDefault="00127DA3" w:rsidP="00127DA3">
            <w:pPr>
              <w:pStyle w:val="PlainText"/>
              <w:rPr>
                <w:rFonts w:ascii="Arial" w:hAnsi="Arial" w:cs="Arial"/>
                <w:b/>
                <w:bCs/>
              </w:rPr>
            </w:pPr>
            <w:r w:rsidRPr="00127DA3">
              <w:rPr>
                <w:rFonts w:ascii="Arial" w:hAnsi="Arial" w:cs="Arial"/>
                <w:b/>
                <w:bCs/>
              </w:rPr>
              <w:t>Approved</w:t>
            </w:r>
          </w:p>
        </w:tc>
        <w:tc>
          <w:tcPr>
            <w:tcW w:w="932"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36187008" w14:textId="77777777" w:rsidR="00127DA3" w:rsidRPr="00127DA3" w:rsidRDefault="00127DA3" w:rsidP="00127DA3">
            <w:pPr>
              <w:pStyle w:val="PlainText"/>
              <w:rPr>
                <w:rFonts w:ascii="Arial" w:hAnsi="Arial" w:cs="Arial"/>
                <w:b/>
                <w:bCs/>
              </w:rPr>
            </w:pPr>
            <w:r w:rsidRPr="00127DA3">
              <w:rPr>
                <w:rFonts w:ascii="Arial" w:hAnsi="Arial" w:cs="Arial"/>
                <w:b/>
                <w:bCs/>
              </w:rPr>
              <w:t>Denied</w:t>
            </w:r>
          </w:p>
        </w:tc>
        <w:tc>
          <w:tcPr>
            <w:tcW w:w="1314"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628EA464" w14:textId="77777777" w:rsidR="00127DA3" w:rsidRPr="00127DA3" w:rsidRDefault="00127DA3" w:rsidP="00127DA3">
            <w:pPr>
              <w:pStyle w:val="PlainText"/>
              <w:rPr>
                <w:rFonts w:ascii="Arial" w:hAnsi="Arial" w:cs="Arial"/>
                <w:b/>
                <w:bCs/>
              </w:rPr>
            </w:pPr>
            <w:r w:rsidRPr="00127DA3">
              <w:rPr>
                <w:rFonts w:ascii="Arial" w:hAnsi="Arial" w:cs="Arial"/>
                <w:b/>
                <w:bCs/>
              </w:rPr>
              <w:t>Withdrawn</w:t>
            </w:r>
          </w:p>
        </w:tc>
        <w:tc>
          <w:tcPr>
            <w:tcW w:w="1027"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14:paraId="15458718" w14:textId="77777777" w:rsidR="00127DA3" w:rsidRPr="00127DA3" w:rsidRDefault="00127DA3" w:rsidP="00127DA3">
            <w:pPr>
              <w:pStyle w:val="PlainText"/>
              <w:rPr>
                <w:rFonts w:ascii="Arial" w:hAnsi="Arial" w:cs="Arial"/>
                <w:b/>
                <w:bCs/>
              </w:rPr>
            </w:pPr>
            <w:r w:rsidRPr="00127DA3">
              <w:rPr>
                <w:rFonts w:ascii="Arial" w:hAnsi="Arial" w:cs="Arial"/>
                <w:b/>
                <w:bCs/>
              </w:rPr>
              <w:t>Pending</w:t>
            </w:r>
          </w:p>
        </w:tc>
      </w:tr>
      <w:tr w:rsidR="00127DA3" w:rsidRPr="00127DA3" w14:paraId="3D989FA2" w14:textId="77777777">
        <w:trPr>
          <w:trHeight w:val="300"/>
        </w:trPr>
        <w:tc>
          <w:tcPr>
            <w:tcW w:w="4776"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1BF7516F" w14:textId="77777777" w:rsidR="00127DA3" w:rsidRPr="00127DA3" w:rsidRDefault="00127DA3" w:rsidP="00127DA3">
            <w:pPr>
              <w:pStyle w:val="PlainText"/>
              <w:rPr>
                <w:rFonts w:ascii="Arial" w:hAnsi="Arial" w:cs="Arial"/>
                <w:b/>
                <w:bCs/>
              </w:rPr>
            </w:pPr>
            <w:r w:rsidRPr="00127DA3">
              <w:rPr>
                <w:rFonts w:ascii="Arial" w:hAnsi="Arial" w:cs="Arial"/>
                <w:b/>
                <w:bCs/>
              </w:rPr>
              <w:t>White, English/Welsh/Scottish/Nth Irish/British</w:t>
            </w:r>
          </w:p>
        </w:tc>
        <w:tc>
          <w:tcPr>
            <w:tcW w:w="146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FBD4B4" w14:textId="77777777" w:rsidR="00127DA3" w:rsidRPr="00127DA3" w:rsidRDefault="00127DA3" w:rsidP="00127DA3">
            <w:pPr>
              <w:pStyle w:val="PlainText"/>
              <w:rPr>
                <w:rFonts w:ascii="Arial" w:hAnsi="Arial" w:cs="Arial"/>
              </w:rPr>
            </w:pPr>
            <w:r w:rsidRPr="00127DA3">
              <w:rPr>
                <w:rFonts w:ascii="Arial" w:hAnsi="Arial" w:cs="Arial"/>
              </w:rPr>
              <w:t>32</w:t>
            </w:r>
          </w:p>
        </w:tc>
        <w:tc>
          <w:tcPr>
            <w:tcW w:w="117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D1C053C" w14:textId="77777777" w:rsidR="00127DA3" w:rsidRPr="00127DA3" w:rsidRDefault="00127DA3" w:rsidP="00127DA3">
            <w:pPr>
              <w:pStyle w:val="PlainText"/>
              <w:rPr>
                <w:rFonts w:ascii="Arial" w:hAnsi="Arial" w:cs="Arial"/>
              </w:rPr>
            </w:pPr>
            <w:r w:rsidRPr="00127DA3">
              <w:rPr>
                <w:rFonts w:ascii="Arial" w:hAnsi="Arial" w:cs="Arial"/>
              </w:rPr>
              <w:t>7</w:t>
            </w:r>
          </w:p>
        </w:tc>
        <w:tc>
          <w:tcPr>
            <w:tcW w:w="93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701B4C6" w14:textId="77777777" w:rsidR="00127DA3" w:rsidRPr="00127DA3" w:rsidRDefault="00127DA3" w:rsidP="00127DA3">
            <w:pPr>
              <w:pStyle w:val="PlainText"/>
              <w:rPr>
                <w:rFonts w:ascii="Arial" w:hAnsi="Arial" w:cs="Arial"/>
              </w:rPr>
            </w:pPr>
            <w:r w:rsidRPr="00127DA3">
              <w:rPr>
                <w:rFonts w:ascii="Arial" w:hAnsi="Arial" w:cs="Arial"/>
              </w:rPr>
              <w:t>16</w:t>
            </w:r>
          </w:p>
        </w:tc>
        <w:tc>
          <w:tcPr>
            <w:tcW w:w="131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780F1F0" w14:textId="77777777" w:rsidR="00127DA3" w:rsidRPr="00127DA3" w:rsidRDefault="00127DA3" w:rsidP="00127DA3">
            <w:pPr>
              <w:pStyle w:val="PlainText"/>
              <w:rPr>
                <w:rFonts w:ascii="Arial" w:hAnsi="Arial" w:cs="Arial"/>
              </w:rPr>
            </w:pPr>
            <w:r w:rsidRPr="00127DA3">
              <w:rPr>
                <w:rFonts w:ascii="Arial" w:hAnsi="Arial" w:cs="Arial"/>
              </w:rPr>
              <w:t>3</w:t>
            </w:r>
          </w:p>
        </w:tc>
        <w:tc>
          <w:tcPr>
            <w:tcW w:w="102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8CE4E25" w14:textId="77777777" w:rsidR="00127DA3" w:rsidRPr="00127DA3" w:rsidRDefault="00127DA3" w:rsidP="00127DA3">
            <w:pPr>
              <w:pStyle w:val="PlainText"/>
              <w:rPr>
                <w:rFonts w:ascii="Arial" w:hAnsi="Arial" w:cs="Arial"/>
              </w:rPr>
            </w:pPr>
            <w:r w:rsidRPr="00127DA3">
              <w:rPr>
                <w:rFonts w:ascii="Arial" w:hAnsi="Arial" w:cs="Arial"/>
              </w:rPr>
              <w:t>6</w:t>
            </w:r>
          </w:p>
        </w:tc>
      </w:tr>
      <w:tr w:rsidR="00127DA3" w:rsidRPr="00127DA3" w14:paraId="03AA81B1" w14:textId="77777777">
        <w:trPr>
          <w:trHeight w:val="300"/>
        </w:trPr>
        <w:tc>
          <w:tcPr>
            <w:tcW w:w="4776"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330DA8D" w14:textId="77777777" w:rsidR="00127DA3" w:rsidRPr="00127DA3" w:rsidRDefault="00127DA3" w:rsidP="00127DA3">
            <w:pPr>
              <w:pStyle w:val="PlainText"/>
              <w:rPr>
                <w:rFonts w:ascii="Arial" w:hAnsi="Arial" w:cs="Arial"/>
                <w:b/>
                <w:bCs/>
              </w:rPr>
            </w:pPr>
            <w:r w:rsidRPr="00127DA3">
              <w:rPr>
                <w:rFonts w:ascii="Arial" w:hAnsi="Arial" w:cs="Arial"/>
                <w:b/>
                <w:bCs/>
              </w:rPr>
              <w:t>People of a different ethnicity</w:t>
            </w:r>
          </w:p>
        </w:tc>
        <w:tc>
          <w:tcPr>
            <w:tcW w:w="1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3D1EC1" w14:textId="77777777" w:rsidR="00127DA3" w:rsidRPr="00127DA3" w:rsidRDefault="00127DA3" w:rsidP="00127DA3">
            <w:pPr>
              <w:pStyle w:val="PlainText"/>
              <w:rPr>
                <w:rFonts w:ascii="Arial" w:hAnsi="Arial" w:cs="Arial"/>
              </w:rPr>
            </w:pPr>
            <w:r w:rsidRPr="00127DA3">
              <w:rPr>
                <w:rFonts w:ascii="Arial" w:hAnsi="Arial" w:cs="Arial"/>
              </w:rPr>
              <w:t>1</w:t>
            </w:r>
          </w:p>
        </w:tc>
        <w:tc>
          <w:tcPr>
            <w:tcW w:w="117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7D1892F" w14:textId="77777777" w:rsidR="00127DA3" w:rsidRPr="00127DA3" w:rsidRDefault="00127DA3" w:rsidP="00127DA3">
            <w:pPr>
              <w:pStyle w:val="PlainText"/>
              <w:rPr>
                <w:rFonts w:ascii="Arial" w:hAnsi="Arial" w:cs="Arial"/>
              </w:rPr>
            </w:pPr>
          </w:p>
        </w:tc>
        <w:tc>
          <w:tcPr>
            <w:tcW w:w="9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88BD52" w14:textId="77777777" w:rsidR="00127DA3" w:rsidRPr="00127DA3" w:rsidRDefault="00127DA3" w:rsidP="00127DA3">
            <w:pPr>
              <w:pStyle w:val="PlainText"/>
              <w:rPr>
                <w:rFonts w:ascii="Arial" w:hAnsi="Arial" w:cs="Arial"/>
              </w:rPr>
            </w:pPr>
            <w:r w:rsidRPr="00127DA3">
              <w:rPr>
                <w:rFonts w:ascii="Arial" w:hAnsi="Arial" w:cs="Arial"/>
              </w:rPr>
              <w:t>1</w:t>
            </w:r>
          </w:p>
        </w:tc>
        <w:tc>
          <w:tcPr>
            <w:tcW w:w="1314"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4D3C62F" w14:textId="77777777" w:rsidR="00127DA3" w:rsidRPr="00127DA3" w:rsidRDefault="00127DA3" w:rsidP="00127DA3">
            <w:pPr>
              <w:pStyle w:val="PlainText"/>
              <w:rPr>
                <w:rFonts w:ascii="Arial" w:hAnsi="Arial" w:cs="Arial"/>
              </w:rPr>
            </w:pPr>
          </w:p>
        </w:tc>
        <w:tc>
          <w:tcPr>
            <w:tcW w:w="1027"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66D949" w14:textId="77777777" w:rsidR="00127DA3" w:rsidRPr="00127DA3" w:rsidRDefault="00127DA3" w:rsidP="00127DA3">
            <w:pPr>
              <w:pStyle w:val="PlainText"/>
              <w:rPr>
                <w:rFonts w:ascii="Arial" w:hAnsi="Arial" w:cs="Arial"/>
              </w:rPr>
            </w:pPr>
          </w:p>
        </w:tc>
      </w:tr>
    </w:tbl>
    <w:p w14:paraId="3F3E114F" w14:textId="77777777" w:rsidR="00127DA3" w:rsidRPr="00127DA3" w:rsidRDefault="00127DA3" w:rsidP="00127DA3">
      <w:pPr>
        <w:pStyle w:val="PlainText"/>
        <w:rPr>
          <w:rFonts w:ascii="Arial" w:hAnsi="Arial" w:cs="Arial"/>
        </w:rPr>
      </w:pPr>
    </w:p>
    <w:p w14:paraId="4B2ACB68" w14:textId="77777777" w:rsidR="00127DA3" w:rsidRPr="00127DA3" w:rsidRDefault="00127DA3" w:rsidP="00127DA3">
      <w:pPr>
        <w:pStyle w:val="PlainText"/>
        <w:rPr>
          <w:rFonts w:ascii="Arial" w:hAnsi="Arial" w:cs="Arial"/>
        </w:rPr>
      </w:pPr>
      <w:r w:rsidRPr="00127DA3">
        <w:rPr>
          <w:rFonts w:ascii="Arial" w:hAnsi="Arial" w:cs="Arial"/>
        </w:rPr>
        <w:t xml:space="preserve">Unfortunately, we are unable to provide the breakdown for other ethnicities as the numbers are so low this would likely make the individuals concerned identifiable. This therefore is deemed as personal data which is exempt under Section 40(2) of the Freedom of Information Act 2000. Personal data is information that relates to an identified or identifiable individual. Please see further information on Section 40 (2) below. </w:t>
      </w:r>
    </w:p>
    <w:p w14:paraId="43CA281A" w14:textId="77777777" w:rsidR="00127DA3" w:rsidRPr="00127DA3" w:rsidRDefault="00127DA3" w:rsidP="00127DA3">
      <w:pPr>
        <w:pStyle w:val="PlainText"/>
        <w:rPr>
          <w:rFonts w:ascii="Arial" w:hAnsi="Arial" w:cs="Arial"/>
        </w:rPr>
      </w:pPr>
    </w:p>
    <w:p w14:paraId="3D7146AF" w14:textId="77777777" w:rsidR="00127DA3" w:rsidRPr="00127DA3" w:rsidRDefault="00127DA3" w:rsidP="00127DA3">
      <w:pPr>
        <w:pStyle w:val="PlainText"/>
        <w:rPr>
          <w:rFonts w:ascii="Arial" w:hAnsi="Arial" w:cs="Arial"/>
        </w:rPr>
      </w:pPr>
      <w:r w:rsidRPr="00127DA3">
        <w:rPr>
          <w:rFonts w:ascii="Arial" w:hAnsi="Arial" w:cs="Arial"/>
        </w:rPr>
        <w:t>Please note that some were given more than one reason, and so if they are all added together the total will be higher.</w:t>
      </w:r>
    </w:p>
    <w:p w14:paraId="3DB18E3A" w14:textId="77777777" w:rsidR="00127DA3" w:rsidRPr="00127DA3" w:rsidRDefault="00127DA3" w:rsidP="00127DA3">
      <w:pPr>
        <w:pStyle w:val="PlainText"/>
        <w:rPr>
          <w:rFonts w:ascii="Arial" w:hAnsi="Arial" w:cs="Arial"/>
        </w:rPr>
      </w:pPr>
    </w:p>
    <w:p w14:paraId="5FAA1B10" w14:textId="77777777" w:rsidR="00127DA3" w:rsidRPr="00127DA3" w:rsidRDefault="00127DA3" w:rsidP="00127DA3">
      <w:pPr>
        <w:pStyle w:val="PlainText"/>
        <w:rPr>
          <w:rFonts w:ascii="Arial" w:hAnsi="Arial" w:cs="Arial"/>
        </w:rPr>
      </w:pPr>
      <w:r w:rsidRPr="00127DA3">
        <w:rPr>
          <w:rFonts w:ascii="Arial" w:hAnsi="Arial" w:cs="Arial"/>
        </w:rPr>
        <w:t>Total</w:t>
      </w:r>
    </w:p>
    <w:tbl>
      <w:tblPr>
        <w:tblW w:w="9923" w:type="dxa"/>
        <w:tblCellMar>
          <w:left w:w="0" w:type="dxa"/>
          <w:right w:w="0" w:type="dxa"/>
        </w:tblCellMar>
        <w:tblLook w:val="04A0" w:firstRow="1" w:lastRow="0" w:firstColumn="1" w:lastColumn="0" w:noHBand="0" w:noVBand="1"/>
      </w:tblPr>
      <w:tblGrid>
        <w:gridCol w:w="8276"/>
        <w:gridCol w:w="1647"/>
      </w:tblGrid>
      <w:tr w:rsidR="00127DA3" w:rsidRPr="00127DA3" w14:paraId="29007856" w14:textId="77777777" w:rsidTr="00127DA3">
        <w:trPr>
          <w:trHeight w:val="300"/>
        </w:trPr>
        <w:tc>
          <w:tcPr>
            <w:tcW w:w="8276" w:type="dxa"/>
            <w:noWrap/>
            <w:tcMar>
              <w:top w:w="0" w:type="dxa"/>
              <w:left w:w="108" w:type="dxa"/>
              <w:bottom w:w="0" w:type="dxa"/>
              <w:right w:w="108" w:type="dxa"/>
            </w:tcMar>
            <w:vAlign w:val="bottom"/>
            <w:hideMark/>
          </w:tcPr>
          <w:p w14:paraId="1BDD2668" w14:textId="77777777" w:rsidR="00127DA3" w:rsidRPr="00127DA3" w:rsidRDefault="00127DA3" w:rsidP="00127DA3">
            <w:pPr>
              <w:pStyle w:val="PlainText"/>
              <w:rPr>
                <w:rFonts w:ascii="Arial" w:hAnsi="Arial" w:cs="Arial"/>
              </w:rPr>
            </w:pPr>
          </w:p>
        </w:tc>
        <w:tc>
          <w:tcPr>
            <w:tcW w:w="1647"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14:paraId="0E172559" w14:textId="77777777" w:rsidR="00127DA3" w:rsidRPr="00127DA3" w:rsidRDefault="00127DA3" w:rsidP="00127DA3">
            <w:pPr>
              <w:pStyle w:val="PlainText"/>
              <w:rPr>
                <w:rFonts w:ascii="Arial" w:hAnsi="Arial" w:cs="Arial"/>
                <w:b/>
                <w:bCs/>
              </w:rPr>
            </w:pPr>
            <w:r w:rsidRPr="00127DA3">
              <w:rPr>
                <w:rFonts w:ascii="Arial" w:hAnsi="Arial" w:cs="Arial"/>
                <w:b/>
                <w:bCs/>
              </w:rPr>
              <w:t>Total Number</w:t>
            </w:r>
          </w:p>
        </w:tc>
      </w:tr>
      <w:tr w:rsidR="00127DA3" w:rsidRPr="00127DA3" w14:paraId="02E802F5" w14:textId="77777777" w:rsidTr="00127DA3">
        <w:trPr>
          <w:trHeight w:val="300"/>
        </w:trPr>
        <w:tc>
          <w:tcPr>
            <w:tcW w:w="827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154D24" w14:textId="77777777" w:rsidR="00127DA3" w:rsidRPr="00127DA3" w:rsidRDefault="00127DA3" w:rsidP="00127DA3">
            <w:pPr>
              <w:pStyle w:val="PlainText"/>
              <w:rPr>
                <w:rFonts w:ascii="Arial" w:hAnsi="Arial" w:cs="Arial"/>
                <w:b/>
                <w:bCs/>
              </w:rPr>
            </w:pPr>
            <w:r w:rsidRPr="00127DA3">
              <w:rPr>
                <w:rFonts w:ascii="Arial" w:hAnsi="Arial" w:cs="Arial"/>
                <w:b/>
                <w:bCs/>
              </w:rPr>
              <w:t>Detrimental effect on ability to meet customer demand, namely with internal customers</w:t>
            </w:r>
          </w:p>
        </w:tc>
        <w:tc>
          <w:tcPr>
            <w:tcW w:w="164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63D2602" w14:textId="77777777" w:rsidR="00127DA3" w:rsidRPr="00127DA3" w:rsidRDefault="00127DA3" w:rsidP="00127DA3">
            <w:pPr>
              <w:pStyle w:val="PlainText"/>
              <w:rPr>
                <w:rFonts w:ascii="Arial" w:hAnsi="Arial" w:cs="Arial"/>
              </w:rPr>
            </w:pPr>
            <w:r w:rsidRPr="00127DA3">
              <w:rPr>
                <w:rFonts w:ascii="Arial" w:hAnsi="Arial" w:cs="Arial"/>
              </w:rPr>
              <w:t>17</w:t>
            </w:r>
          </w:p>
        </w:tc>
      </w:tr>
      <w:tr w:rsidR="00127DA3" w:rsidRPr="00127DA3" w14:paraId="7485885D" w14:textId="77777777" w:rsidTr="00127DA3">
        <w:trPr>
          <w:trHeight w:val="300"/>
        </w:trPr>
        <w:tc>
          <w:tcPr>
            <w:tcW w:w="8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C61785" w14:textId="77777777" w:rsidR="00127DA3" w:rsidRPr="00127DA3" w:rsidRDefault="00127DA3" w:rsidP="00127DA3">
            <w:pPr>
              <w:pStyle w:val="PlainText"/>
              <w:rPr>
                <w:rFonts w:ascii="Arial" w:hAnsi="Arial" w:cs="Arial"/>
                <w:b/>
                <w:bCs/>
              </w:rPr>
            </w:pPr>
            <w:r w:rsidRPr="00127DA3">
              <w:rPr>
                <w:rFonts w:ascii="Arial" w:hAnsi="Arial" w:cs="Arial"/>
                <w:b/>
                <w:bCs/>
              </w:rPr>
              <w:t>Planned structural changes within the Service, namely Organisational Development</w:t>
            </w:r>
          </w:p>
        </w:tc>
        <w:tc>
          <w:tcPr>
            <w:tcW w:w="16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810ABB" w14:textId="77777777" w:rsidR="00127DA3" w:rsidRPr="00127DA3" w:rsidRDefault="00127DA3" w:rsidP="00127DA3">
            <w:pPr>
              <w:pStyle w:val="PlainText"/>
              <w:rPr>
                <w:rFonts w:ascii="Arial" w:hAnsi="Arial" w:cs="Arial"/>
              </w:rPr>
            </w:pPr>
            <w:r w:rsidRPr="00127DA3">
              <w:rPr>
                <w:rFonts w:ascii="Arial" w:hAnsi="Arial" w:cs="Arial"/>
              </w:rPr>
              <w:t>2</w:t>
            </w:r>
          </w:p>
        </w:tc>
      </w:tr>
      <w:tr w:rsidR="00127DA3" w:rsidRPr="00127DA3" w14:paraId="4A9EC60D" w14:textId="77777777" w:rsidTr="00127DA3">
        <w:trPr>
          <w:trHeight w:val="300"/>
        </w:trPr>
        <w:tc>
          <w:tcPr>
            <w:tcW w:w="82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CD4F39" w14:textId="77777777" w:rsidR="00127DA3" w:rsidRPr="00127DA3" w:rsidRDefault="00127DA3" w:rsidP="00127DA3">
            <w:pPr>
              <w:pStyle w:val="PlainText"/>
              <w:rPr>
                <w:rFonts w:ascii="Arial" w:hAnsi="Arial" w:cs="Arial"/>
                <w:b/>
                <w:bCs/>
              </w:rPr>
            </w:pPr>
            <w:r w:rsidRPr="00127DA3">
              <w:rPr>
                <w:rFonts w:ascii="Arial" w:hAnsi="Arial" w:cs="Arial"/>
                <w:b/>
                <w:bCs/>
              </w:rPr>
              <w:t>Detrimental effect on performance</w:t>
            </w:r>
          </w:p>
        </w:tc>
        <w:tc>
          <w:tcPr>
            <w:tcW w:w="164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6505DC" w14:textId="77777777" w:rsidR="00127DA3" w:rsidRPr="00127DA3" w:rsidRDefault="00127DA3" w:rsidP="00127DA3">
            <w:pPr>
              <w:pStyle w:val="PlainText"/>
              <w:rPr>
                <w:rFonts w:ascii="Arial" w:hAnsi="Arial" w:cs="Arial"/>
              </w:rPr>
            </w:pPr>
            <w:r w:rsidRPr="00127DA3">
              <w:rPr>
                <w:rFonts w:ascii="Arial" w:hAnsi="Arial" w:cs="Arial"/>
              </w:rPr>
              <w:t>15</w:t>
            </w:r>
          </w:p>
        </w:tc>
      </w:tr>
    </w:tbl>
    <w:p w14:paraId="4CD42EC7" w14:textId="77777777" w:rsidR="00127DA3" w:rsidRDefault="00127DA3" w:rsidP="00127DA3">
      <w:pPr>
        <w:pStyle w:val="PlainText"/>
        <w:rPr>
          <w:rFonts w:ascii="Arial" w:hAnsi="Arial" w:cs="Arial"/>
        </w:rPr>
      </w:pPr>
    </w:p>
    <w:p w14:paraId="1CB940B8" w14:textId="77777777" w:rsidR="00127DA3" w:rsidRDefault="00127DA3" w:rsidP="00127DA3">
      <w:pPr>
        <w:pStyle w:val="PlainText"/>
        <w:rPr>
          <w:rFonts w:ascii="Arial" w:hAnsi="Arial" w:cs="Arial"/>
        </w:rPr>
      </w:pPr>
    </w:p>
    <w:p w14:paraId="08A054A0" w14:textId="77777777" w:rsidR="00127DA3" w:rsidRDefault="00127DA3" w:rsidP="00127DA3">
      <w:pPr>
        <w:pStyle w:val="PlainText"/>
        <w:rPr>
          <w:rFonts w:ascii="Arial" w:hAnsi="Arial" w:cs="Arial"/>
        </w:rPr>
      </w:pPr>
    </w:p>
    <w:p w14:paraId="2C9BE139" w14:textId="09F49FBA" w:rsidR="00127DA3" w:rsidRPr="00127DA3" w:rsidRDefault="00127DA3" w:rsidP="00127DA3">
      <w:pPr>
        <w:pStyle w:val="PlainText"/>
        <w:rPr>
          <w:rFonts w:ascii="Arial" w:hAnsi="Arial" w:cs="Arial"/>
        </w:rPr>
      </w:pPr>
      <w:r w:rsidRPr="00127DA3">
        <w:rPr>
          <w:rFonts w:ascii="Arial" w:hAnsi="Arial" w:cs="Arial"/>
        </w:rPr>
        <w:lastRenderedPageBreak/>
        <w:t>Gender</w:t>
      </w:r>
    </w:p>
    <w:tbl>
      <w:tblPr>
        <w:tblW w:w="10563" w:type="dxa"/>
        <w:tblCellMar>
          <w:left w:w="0" w:type="dxa"/>
          <w:right w:w="0" w:type="dxa"/>
        </w:tblCellMar>
        <w:tblLook w:val="04A0" w:firstRow="1" w:lastRow="0" w:firstColumn="1" w:lastColumn="0" w:noHBand="0" w:noVBand="1"/>
      </w:tblPr>
      <w:tblGrid>
        <w:gridCol w:w="8268"/>
        <w:gridCol w:w="1320"/>
        <w:gridCol w:w="975"/>
      </w:tblGrid>
      <w:tr w:rsidR="00127DA3" w:rsidRPr="00127DA3" w14:paraId="50D86BDA" w14:textId="77777777" w:rsidTr="00B45421">
        <w:trPr>
          <w:trHeight w:val="300"/>
        </w:trPr>
        <w:tc>
          <w:tcPr>
            <w:tcW w:w="8268" w:type="dxa"/>
            <w:noWrap/>
            <w:tcMar>
              <w:top w:w="0" w:type="dxa"/>
              <w:left w:w="108" w:type="dxa"/>
              <w:bottom w:w="0" w:type="dxa"/>
              <w:right w:w="108" w:type="dxa"/>
            </w:tcMar>
            <w:vAlign w:val="bottom"/>
            <w:hideMark/>
          </w:tcPr>
          <w:p w14:paraId="731C24B1" w14:textId="77777777" w:rsidR="00127DA3" w:rsidRPr="00127DA3" w:rsidRDefault="00127DA3" w:rsidP="00127DA3">
            <w:pPr>
              <w:pStyle w:val="PlainText"/>
              <w:rPr>
                <w:rFonts w:ascii="Arial" w:hAnsi="Arial" w:cs="Arial"/>
              </w:rPr>
            </w:pPr>
          </w:p>
        </w:tc>
        <w:tc>
          <w:tcPr>
            <w:tcW w:w="13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B8841A" w14:textId="77777777" w:rsidR="00127DA3" w:rsidRPr="00127DA3" w:rsidRDefault="00127DA3" w:rsidP="00127DA3">
            <w:pPr>
              <w:pStyle w:val="PlainText"/>
              <w:rPr>
                <w:rFonts w:ascii="Arial" w:hAnsi="Arial" w:cs="Arial"/>
                <w:b/>
                <w:bCs/>
              </w:rPr>
            </w:pPr>
            <w:r w:rsidRPr="00127DA3">
              <w:rPr>
                <w:rFonts w:ascii="Arial" w:hAnsi="Arial" w:cs="Arial"/>
                <w:b/>
                <w:bCs/>
              </w:rPr>
              <w:t>Male</w:t>
            </w:r>
          </w:p>
        </w:tc>
        <w:tc>
          <w:tcPr>
            <w:tcW w:w="9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6B09F34" w14:textId="77777777" w:rsidR="00127DA3" w:rsidRPr="00127DA3" w:rsidRDefault="00127DA3" w:rsidP="00127DA3">
            <w:pPr>
              <w:pStyle w:val="PlainText"/>
              <w:rPr>
                <w:rFonts w:ascii="Arial" w:hAnsi="Arial" w:cs="Arial"/>
                <w:b/>
                <w:bCs/>
              </w:rPr>
            </w:pPr>
            <w:r w:rsidRPr="00127DA3">
              <w:rPr>
                <w:rFonts w:ascii="Arial" w:hAnsi="Arial" w:cs="Arial"/>
                <w:b/>
                <w:bCs/>
              </w:rPr>
              <w:t>Female</w:t>
            </w:r>
          </w:p>
        </w:tc>
      </w:tr>
      <w:tr w:rsidR="00127DA3" w:rsidRPr="00127DA3" w14:paraId="7C2B80A8" w14:textId="77777777" w:rsidTr="00B45421">
        <w:trPr>
          <w:trHeight w:val="300"/>
        </w:trPr>
        <w:tc>
          <w:tcPr>
            <w:tcW w:w="82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AE5B7F" w14:textId="77777777" w:rsidR="00127DA3" w:rsidRPr="00127DA3" w:rsidRDefault="00127DA3" w:rsidP="00127DA3">
            <w:pPr>
              <w:pStyle w:val="PlainText"/>
              <w:rPr>
                <w:rFonts w:ascii="Arial" w:hAnsi="Arial" w:cs="Arial"/>
                <w:b/>
                <w:bCs/>
              </w:rPr>
            </w:pPr>
            <w:r w:rsidRPr="00127DA3">
              <w:rPr>
                <w:rFonts w:ascii="Arial" w:hAnsi="Arial" w:cs="Arial"/>
                <w:b/>
                <w:bCs/>
              </w:rPr>
              <w:t>Detrimental effect on ability to meet customer demand, namely with internal customers</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F8CDAF" w14:textId="77777777" w:rsidR="00127DA3" w:rsidRPr="00127DA3" w:rsidRDefault="00127DA3" w:rsidP="00127DA3">
            <w:pPr>
              <w:pStyle w:val="PlainText"/>
              <w:rPr>
                <w:rFonts w:ascii="Arial" w:hAnsi="Arial" w:cs="Arial"/>
              </w:rPr>
            </w:pPr>
            <w:r w:rsidRPr="00127DA3">
              <w:rPr>
                <w:rFonts w:ascii="Arial" w:hAnsi="Arial" w:cs="Arial"/>
              </w:rPr>
              <w:t>8</w:t>
            </w:r>
          </w:p>
        </w:tc>
        <w:tc>
          <w:tcPr>
            <w:tcW w:w="9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F79567" w14:textId="77777777" w:rsidR="00127DA3" w:rsidRPr="00127DA3" w:rsidRDefault="00127DA3" w:rsidP="00127DA3">
            <w:pPr>
              <w:pStyle w:val="PlainText"/>
              <w:rPr>
                <w:rFonts w:ascii="Arial" w:hAnsi="Arial" w:cs="Arial"/>
              </w:rPr>
            </w:pPr>
            <w:r w:rsidRPr="00127DA3">
              <w:rPr>
                <w:rFonts w:ascii="Arial" w:hAnsi="Arial" w:cs="Arial"/>
              </w:rPr>
              <w:t>9</w:t>
            </w:r>
          </w:p>
        </w:tc>
      </w:tr>
      <w:tr w:rsidR="00127DA3" w:rsidRPr="00127DA3" w14:paraId="43813235" w14:textId="77777777" w:rsidTr="00B45421">
        <w:trPr>
          <w:trHeight w:val="300"/>
        </w:trPr>
        <w:tc>
          <w:tcPr>
            <w:tcW w:w="8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BF3B122" w14:textId="77777777" w:rsidR="00127DA3" w:rsidRPr="00127DA3" w:rsidRDefault="00127DA3" w:rsidP="00127DA3">
            <w:pPr>
              <w:pStyle w:val="PlainText"/>
              <w:rPr>
                <w:rFonts w:ascii="Arial" w:hAnsi="Arial" w:cs="Arial"/>
                <w:b/>
                <w:bCs/>
              </w:rPr>
            </w:pPr>
            <w:r w:rsidRPr="00127DA3">
              <w:rPr>
                <w:rFonts w:ascii="Arial" w:hAnsi="Arial" w:cs="Arial"/>
                <w:b/>
                <w:bCs/>
              </w:rPr>
              <w:t>Planned structural changes within the Service, namely Organisational Development</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DF21D2" w14:textId="77777777" w:rsidR="00127DA3" w:rsidRPr="00127DA3" w:rsidRDefault="00127DA3" w:rsidP="00127DA3">
            <w:pPr>
              <w:pStyle w:val="PlainText"/>
              <w:rPr>
                <w:rFonts w:ascii="Arial" w:hAnsi="Arial" w:cs="Arial"/>
              </w:rPr>
            </w:pPr>
            <w:r w:rsidRPr="00127DA3">
              <w:rPr>
                <w:rFonts w:ascii="Arial" w:hAnsi="Arial" w:cs="Arial"/>
              </w:rPr>
              <w:t>0</w:t>
            </w:r>
          </w:p>
        </w:tc>
        <w:tc>
          <w:tcPr>
            <w:tcW w:w="9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213F2C" w14:textId="77777777" w:rsidR="00127DA3" w:rsidRPr="00127DA3" w:rsidRDefault="00127DA3" w:rsidP="00127DA3">
            <w:pPr>
              <w:pStyle w:val="PlainText"/>
              <w:rPr>
                <w:rFonts w:ascii="Arial" w:hAnsi="Arial" w:cs="Arial"/>
              </w:rPr>
            </w:pPr>
            <w:r w:rsidRPr="00127DA3">
              <w:rPr>
                <w:rFonts w:ascii="Arial" w:hAnsi="Arial" w:cs="Arial"/>
              </w:rPr>
              <w:t>2</w:t>
            </w:r>
          </w:p>
        </w:tc>
      </w:tr>
      <w:tr w:rsidR="00127DA3" w:rsidRPr="00127DA3" w14:paraId="1BA6C77C" w14:textId="77777777" w:rsidTr="00B45421">
        <w:trPr>
          <w:trHeight w:val="300"/>
        </w:trPr>
        <w:tc>
          <w:tcPr>
            <w:tcW w:w="82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6FF012" w14:textId="77777777" w:rsidR="00127DA3" w:rsidRPr="00127DA3" w:rsidRDefault="00127DA3" w:rsidP="00127DA3">
            <w:pPr>
              <w:pStyle w:val="PlainText"/>
              <w:rPr>
                <w:rFonts w:ascii="Arial" w:hAnsi="Arial" w:cs="Arial"/>
                <w:b/>
                <w:bCs/>
              </w:rPr>
            </w:pPr>
            <w:r w:rsidRPr="00127DA3">
              <w:rPr>
                <w:rFonts w:ascii="Arial" w:hAnsi="Arial" w:cs="Arial"/>
                <w:b/>
                <w:bCs/>
              </w:rPr>
              <w:t>Detrimental effect on performance</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59D40E" w14:textId="77777777" w:rsidR="00127DA3" w:rsidRPr="00127DA3" w:rsidRDefault="00127DA3" w:rsidP="00127DA3">
            <w:pPr>
              <w:pStyle w:val="PlainText"/>
              <w:rPr>
                <w:rFonts w:ascii="Arial" w:hAnsi="Arial" w:cs="Arial"/>
              </w:rPr>
            </w:pPr>
            <w:r w:rsidRPr="00127DA3">
              <w:rPr>
                <w:rFonts w:ascii="Arial" w:hAnsi="Arial" w:cs="Arial"/>
              </w:rPr>
              <w:t>8</w:t>
            </w:r>
          </w:p>
        </w:tc>
        <w:tc>
          <w:tcPr>
            <w:tcW w:w="9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28FE0C" w14:textId="77777777" w:rsidR="00127DA3" w:rsidRPr="00127DA3" w:rsidRDefault="00127DA3" w:rsidP="00127DA3">
            <w:pPr>
              <w:pStyle w:val="PlainText"/>
              <w:rPr>
                <w:rFonts w:ascii="Arial" w:hAnsi="Arial" w:cs="Arial"/>
              </w:rPr>
            </w:pPr>
            <w:r w:rsidRPr="00127DA3">
              <w:rPr>
                <w:rFonts w:ascii="Arial" w:hAnsi="Arial" w:cs="Arial"/>
              </w:rPr>
              <w:t>7</w:t>
            </w:r>
          </w:p>
        </w:tc>
      </w:tr>
    </w:tbl>
    <w:p w14:paraId="683FB191" w14:textId="77777777" w:rsidR="00127DA3" w:rsidRPr="00127DA3" w:rsidRDefault="00127DA3" w:rsidP="00127DA3">
      <w:pPr>
        <w:pStyle w:val="PlainText"/>
        <w:rPr>
          <w:rFonts w:ascii="Arial" w:hAnsi="Arial" w:cs="Arial"/>
        </w:rPr>
      </w:pPr>
    </w:p>
    <w:p w14:paraId="6E8BF97D" w14:textId="77777777" w:rsidR="00127DA3" w:rsidRPr="00127DA3" w:rsidRDefault="00127DA3" w:rsidP="00127DA3">
      <w:pPr>
        <w:pStyle w:val="PlainText"/>
        <w:rPr>
          <w:rFonts w:ascii="Arial" w:hAnsi="Arial" w:cs="Arial"/>
        </w:rPr>
      </w:pPr>
      <w:r w:rsidRPr="00127DA3">
        <w:rPr>
          <w:rFonts w:ascii="Arial" w:hAnsi="Arial" w:cs="Arial"/>
        </w:rPr>
        <w:t>Disability</w:t>
      </w:r>
    </w:p>
    <w:tbl>
      <w:tblPr>
        <w:tblW w:w="12474" w:type="dxa"/>
        <w:tblCellMar>
          <w:left w:w="0" w:type="dxa"/>
          <w:right w:w="0" w:type="dxa"/>
        </w:tblCellMar>
        <w:tblLook w:val="04A0" w:firstRow="1" w:lastRow="0" w:firstColumn="1" w:lastColumn="0" w:noHBand="0" w:noVBand="1"/>
      </w:tblPr>
      <w:tblGrid>
        <w:gridCol w:w="8260"/>
        <w:gridCol w:w="1320"/>
        <w:gridCol w:w="960"/>
        <w:gridCol w:w="1934"/>
      </w:tblGrid>
      <w:tr w:rsidR="00127DA3" w:rsidRPr="00127DA3" w14:paraId="409CEEC0" w14:textId="77777777" w:rsidTr="00127DA3">
        <w:trPr>
          <w:trHeight w:val="300"/>
        </w:trPr>
        <w:tc>
          <w:tcPr>
            <w:tcW w:w="8260" w:type="dxa"/>
            <w:noWrap/>
            <w:tcMar>
              <w:top w:w="0" w:type="dxa"/>
              <w:left w:w="108" w:type="dxa"/>
              <w:bottom w:w="0" w:type="dxa"/>
              <w:right w:w="108" w:type="dxa"/>
            </w:tcMar>
            <w:vAlign w:val="bottom"/>
            <w:hideMark/>
          </w:tcPr>
          <w:p w14:paraId="0AEF2D3F" w14:textId="77777777" w:rsidR="00127DA3" w:rsidRPr="00127DA3" w:rsidRDefault="00127DA3" w:rsidP="00127DA3">
            <w:pPr>
              <w:pStyle w:val="PlainText"/>
              <w:rPr>
                <w:rFonts w:ascii="Arial" w:hAnsi="Arial" w:cs="Arial"/>
              </w:rPr>
            </w:pPr>
          </w:p>
        </w:tc>
        <w:tc>
          <w:tcPr>
            <w:tcW w:w="13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A76EAE" w14:textId="77777777" w:rsidR="00127DA3" w:rsidRPr="00127DA3" w:rsidRDefault="00127DA3" w:rsidP="00127DA3">
            <w:pPr>
              <w:pStyle w:val="PlainText"/>
              <w:rPr>
                <w:rFonts w:ascii="Arial" w:hAnsi="Arial" w:cs="Arial"/>
                <w:b/>
                <w:bCs/>
              </w:rPr>
            </w:pPr>
            <w:r w:rsidRPr="00127DA3">
              <w:rPr>
                <w:rFonts w:ascii="Arial" w:hAnsi="Arial" w:cs="Arial"/>
                <w:b/>
                <w:bCs/>
              </w:rPr>
              <w:t>Yes</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64DC3CD" w14:textId="77777777" w:rsidR="00127DA3" w:rsidRPr="00127DA3" w:rsidRDefault="00127DA3" w:rsidP="00127DA3">
            <w:pPr>
              <w:pStyle w:val="PlainText"/>
              <w:rPr>
                <w:rFonts w:ascii="Arial" w:hAnsi="Arial" w:cs="Arial"/>
                <w:b/>
                <w:bCs/>
              </w:rPr>
            </w:pPr>
            <w:r w:rsidRPr="00127DA3">
              <w:rPr>
                <w:rFonts w:ascii="Arial" w:hAnsi="Arial" w:cs="Arial"/>
                <w:b/>
                <w:bCs/>
              </w:rPr>
              <w:t>No</w:t>
            </w:r>
          </w:p>
        </w:tc>
        <w:tc>
          <w:tcPr>
            <w:tcW w:w="19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05D9153" w14:textId="77777777" w:rsidR="00127DA3" w:rsidRPr="00127DA3" w:rsidRDefault="00127DA3" w:rsidP="00127DA3">
            <w:pPr>
              <w:pStyle w:val="PlainText"/>
              <w:rPr>
                <w:rFonts w:ascii="Arial" w:hAnsi="Arial" w:cs="Arial"/>
                <w:b/>
                <w:bCs/>
              </w:rPr>
            </w:pPr>
            <w:r w:rsidRPr="00127DA3">
              <w:rPr>
                <w:rFonts w:ascii="Arial" w:hAnsi="Arial" w:cs="Arial"/>
                <w:b/>
                <w:bCs/>
              </w:rPr>
              <w:t>Prefer not to say</w:t>
            </w:r>
          </w:p>
        </w:tc>
      </w:tr>
      <w:tr w:rsidR="00127DA3" w:rsidRPr="00127DA3" w14:paraId="36C26672" w14:textId="77777777" w:rsidTr="00127DA3">
        <w:trPr>
          <w:trHeight w:val="290"/>
        </w:trPr>
        <w:tc>
          <w:tcPr>
            <w:tcW w:w="82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00E2B" w14:textId="77777777" w:rsidR="00127DA3" w:rsidRPr="00127DA3" w:rsidRDefault="00127DA3" w:rsidP="00127DA3">
            <w:pPr>
              <w:pStyle w:val="PlainText"/>
              <w:rPr>
                <w:rFonts w:ascii="Arial" w:hAnsi="Arial" w:cs="Arial"/>
                <w:b/>
                <w:bCs/>
              </w:rPr>
            </w:pPr>
            <w:r w:rsidRPr="00127DA3">
              <w:rPr>
                <w:rFonts w:ascii="Arial" w:hAnsi="Arial" w:cs="Arial"/>
                <w:b/>
                <w:bCs/>
              </w:rPr>
              <w:t>Detrimental effect on ability to meet customer demand, namely with internal customers</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AC8054" w14:textId="77777777" w:rsidR="00127DA3" w:rsidRPr="00127DA3" w:rsidRDefault="00127DA3" w:rsidP="00127DA3">
            <w:pPr>
              <w:pStyle w:val="PlainText"/>
              <w:rPr>
                <w:rFonts w:ascii="Arial" w:hAnsi="Arial" w:cs="Arial"/>
              </w:rPr>
            </w:pPr>
            <w:r w:rsidRPr="00127DA3">
              <w:rPr>
                <w:rFonts w:ascii="Arial" w:hAnsi="Arial" w:cs="Arial"/>
              </w:rPr>
              <w:t>2</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40842" w14:textId="77777777" w:rsidR="00127DA3" w:rsidRPr="00127DA3" w:rsidRDefault="00127DA3" w:rsidP="00127DA3">
            <w:pPr>
              <w:pStyle w:val="PlainText"/>
              <w:rPr>
                <w:rFonts w:ascii="Arial" w:hAnsi="Arial" w:cs="Arial"/>
              </w:rPr>
            </w:pPr>
            <w:r w:rsidRPr="00127DA3">
              <w:rPr>
                <w:rFonts w:ascii="Arial" w:hAnsi="Arial" w:cs="Arial"/>
              </w:rPr>
              <w:t>13</w:t>
            </w:r>
          </w:p>
        </w:tc>
        <w:tc>
          <w:tcPr>
            <w:tcW w:w="19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7D9B79" w14:textId="77777777" w:rsidR="00127DA3" w:rsidRPr="00127DA3" w:rsidRDefault="00127DA3" w:rsidP="00127DA3">
            <w:pPr>
              <w:pStyle w:val="PlainText"/>
              <w:rPr>
                <w:rFonts w:ascii="Arial" w:hAnsi="Arial" w:cs="Arial"/>
              </w:rPr>
            </w:pPr>
            <w:r w:rsidRPr="00127DA3">
              <w:rPr>
                <w:rFonts w:ascii="Arial" w:hAnsi="Arial" w:cs="Arial"/>
              </w:rPr>
              <w:t>2</w:t>
            </w:r>
          </w:p>
        </w:tc>
      </w:tr>
      <w:tr w:rsidR="00127DA3" w:rsidRPr="00127DA3" w14:paraId="3C378B58" w14:textId="77777777" w:rsidTr="00127DA3">
        <w:trPr>
          <w:trHeight w:val="290"/>
        </w:trPr>
        <w:tc>
          <w:tcPr>
            <w:tcW w:w="8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E0F60F" w14:textId="77777777" w:rsidR="00127DA3" w:rsidRPr="00127DA3" w:rsidRDefault="00127DA3" w:rsidP="00127DA3">
            <w:pPr>
              <w:pStyle w:val="PlainText"/>
              <w:rPr>
                <w:rFonts w:ascii="Arial" w:hAnsi="Arial" w:cs="Arial"/>
                <w:b/>
                <w:bCs/>
              </w:rPr>
            </w:pPr>
            <w:r w:rsidRPr="00127DA3">
              <w:rPr>
                <w:rFonts w:ascii="Arial" w:hAnsi="Arial" w:cs="Arial"/>
                <w:b/>
                <w:bCs/>
              </w:rPr>
              <w:t>Planned structural changes within the Service, namely Organisational Development</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4C84B4" w14:textId="77777777" w:rsidR="00127DA3" w:rsidRPr="00127DA3" w:rsidRDefault="00127DA3" w:rsidP="00127DA3">
            <w:pPr>
              <w:pStyle w:val="PlainText"/>
              <w:rPr>
                <w:rFonts w:ascii="Arial" w:hAnsi="Arial" w:cs="Arial"/>
              </w:rPr>
            </w:pPr>
            <w:r w:rsidRPr="00127DA3">
              <w:rPr>
                <w:rFonts w:ascii="Arial" w:hAnsi="Arial" w:cs="Arial"/>
              </w:rPr>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8BAC68" w14:textId="77777777" w:rsidR="00127DA3" w:rsidRPr="00127DA3" w:rsidRDefault="00127DA3" w:rsidP="00127DA3">
            <w:pPr>
              <w:pStyle w:val="PlainText"/>
              <w:rPr>
                <w:rFonts w:ascii="Arial" w:hAnsi="Arial" w:cs="Arial"/>
              </w:rPr>
            </w:pPr>
            <w:r w:rsidRPr="00127DA3">
              <w:rPr>
                <w:rFonts w:ascii="Arial" w:hAnsi="Arial" w:cs="Arial"/>
              </w:rPr>
              <w:t>2</w:t>
            </w:r>
          </w:p>
        </w:tc>
        <w:tc>
          <w:tcPr>
            <w:tcW w:w="19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61E267" w14:textId="77777777" w:rsidR="00127DA3" w:rsidRPr="00127DA3" w:rsidRDefault="00127DA3" w:rsidP="00127DA3">
            <w:pPr>
              <w:pStyle w:val="PlainText"/>
              <w:rPr>
                <w:rFonts w:ascii="Arial" w:hAnsi="Arial" w:cs="Arial"/>
              </w:rPr>
            </w:pPr>
            <w:r w:rsidRPr="00127DA3">
              <w:rPr>
                <w:rFonts w:ascii="Arial" w:hAnsi="Arial" w:cs="Arial"/>
              </w:rPr>
              <w:t>0</w:t>
            </w:r>
          </w:p>
        </w:tc>
      </w:tr>
      <w:tr w:rsidR="00127DA3" w:rsidRPr="00127DA3" w14:paraId="5D5AD2CA" w14:textId="77777777" w:rsidTr="00127DA3">
        <w:trPr>
          <w:trHeight w:val="300"/>
        </w:trPr>
        <w:tc>
          <w:tcPr>
            <w:tcW w:w="8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E9879C" w14:textId="77777777" w:rsidR="00127DA3" w:rsidRPr="00127DA3" w:rsidRDefault="00127DA3" w:rsidP="00127DA3">
            <w:pPr>
              <w:pStyle w:val="PlainText"/>
              <w:rPr>
                <w:rFonts w:ascii="Arial" w:hAnsi="Arial" w:cs="Arial"/>
                <w:b/>
                <w:bCs/>
              </w:rPr>
            </w:pPr>
            <w:r w:rsidRPr="00127DA3">
              <w:rPr>
                <w:rFonts w:ascii="Arial" w:hAnsi="Arial" w:cs="Arial"/>
                <w:b/>
                <w:bCs/>
              </w:rPr>
              <w:t>Detrimental effect on performance</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0440F1" w14:textId="77777777" w:rsidR="00127DA3" w:rsidRPr="00127DA3" w:rsidRDefault="00127DA3" w:rsidP="00127DA3">
            <w:pPr>
              <w:pStyle w:val="PlainText"/>
              <w:rPr>
                <w:rFonts w:ascii="Arial" w:hAnsi="Arial" w:cs="Arial"/>
              </w:rPr>
            </w:pPr>
            <w:r w:rsidRPr="00127DA3">
              <w:rPr>
                <w:rFonts w:ascii="Arial" w:hAnsi="Arial" w:cs="Arial"/>
              </w:rPr>
              <w:t>0</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3C2C26" w14:textId="77777777" w:rsidR="00127DA3" w:rsidRPr="00127DA3" w:rsidRDefault="00127DA3" w:rsidP="00127DA3">
            <w:pPr>
              <w:pStyle w:val="PlainText"/>
              <w:rPr>
                <w:rFonts w:ascii="Arial" w:hAnsi="Arial" w:cs="Arial"/>
              </w:rPr>
            </w:pPr>
            <w:r w:rsidRPr="00127DA3">
              <w:rPr>
                <w:rFonts w:ascii="Arial" w:hAnsi="Arial" w:cs="Arial"/>
              </w:rPr>
              <w:t>13</w:t>
            </w:r>
          </w:p>
        </w:tc>
        <w:tc>
          <w:tcPr>
            <w:tcW w:w="19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69C66" w14:textId="77777777" w:rsidR="00127DA3" w:rsidRPr="00127DA3" w:rsidRDefault="00127DA3" w:rsidP="00127DA3">
            <w:pPr>
              <w:pStyle w:val="PlainText"/>
              <w:rPr>
                <w:rFonts w:ascii="Arial" w:hAnsi="Arial" w:cs="Arial"/>
              </w:rPr>
            </w:pPr>
            <w:r w:rsidRPr="00127DA3">
              <w:rPr>
                <w:rFonts w:ascii="Arial" w:hAnsi="Arial" w:cs="Arial"/>
              </w:rPr>
              <w:t>2</w:t>
            </w:r>
          </w:p>
        </w:tc>
      </w:tr>
    </w:tbl>
    <w:p w14:paraId="00557224" w14:textId="77777777" w:rsidR="00127DA3" w:rsidRPr="00127DA3" w:rsidRDefault="00127DA3" w:rsidP="00127DA3">
      <w:pPr>
        <w:pStyle w:val="PlainText"/>
        <w:rPr>
          <w:rFonts w:ascii="Arial" w:hAnsi="Arial" w:cs="Arial"/>
        </w:rPr>
      </w:pPr>
    </w:p>
    <w:p w14:paraId="690891FD" w14:textId="77777777" w:rsidR="00127DA3" w:rsidRPr="00127DA3" w:rsidRDefault="00127DA3" w:rsidP="00127DA3">
      <w:pPr>
        <w:pStyle w:val="PlainText"/>
        <w:rPr>
          <w:rFonts w:ascii="Arial" w:hAnsi="Arial" w:cs="Arial"/>
        </w:rPr>
      </w:pPr>
      <w:r w:rsidRPr="00127DA3">
        <w:rPr>
          <w:rFonts w:ascii="Arial" w:hAnsi="Arial" w:cs="Arial"/>
        </w:rPr>
        <w:t>Ethnicity</w:t>
      </w:r>
    </w:p>
    <w:tbl>
      <w:tblPr>
        <w:tblW w:w="17540" w:type="dxa"/>
        <w:tblCellMar>
          <w:left w:w="0" w:type="dxa"/>
          <w:right w:w="0" w:type="dxa"/>
        </w:tblCellMar>
        <w:tblLook w:val="04A0" w:firstRow="1" w:lastRow="0" w:firstColumn="1" w:lastColumn="0" w:noHBand="0" w:noVBand="1"/>
      </w:tblPr>
      <w:tblGrid>
        <w:gridCol w:w="7371"/>
        <w:gridCol w:w="3969"/>
        <w:gridCol w:w="6200"/>
      </w:tblGrid>
      <w:tr w:rsidR="00127DA3" w:rsidRPr="00127DA3" w14:paraId="3FCABFA6" w14:textId="77777777" w:rsidTr="007A164B">
        <w:trPr>
          <w:trHeight w:val="300"/>
        </w:trPr>
        <w:tc>
          <w:tcPr>
            <w:tcW w:w="7371" w:type="dxa"/>
            <w:noWrap/>
            <w:tcMar>
              <w:top w:w="0" w:type="dxa"/>
              <w:left w:w="108" w:type="dxa"/>
              <w:bottom w:w="0" w:type="dxa"/>
              <w:right w:w="108" w:type="dxa"/>
            </w:tcMar>
            <w:vAlign w:val="bottom"/>
            <w:hideMark/>
          </w:tcPr>
          <w:p w14:paraId="08D5789F" w14:textId="77777777" w:rsidR="00127DA3" w:rsidRPr="00127DA3" w:rsidRDefault="00127DA3" w:rsidP="00127DA3">
            <w:pPr>
              <w:pStyle w:val="PlainText"/>
              <w:rPr>
                <w:rFonts w:ascii="Arial" w:hAnsi="Arial" w:cs="Arial"/>
              </w:rPr>
            </w:pPr>
          </w:p>
        </w:tc>
        <w:tc>
          <w:tcPr>
            <w:tcW w:w="396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81283C" w14:textId="77777777" w:rsidR="00127DA3" w:rsidRPr="00127DA3" w:rsidRDefault="00127DA3" w:rsidP="00127DA3">
            <w:pPr>
              <w:pStyle w:val="PlainText"/>
              <w:rPr>
                <w:rFonts w:ascii="Arial" w:hAnsi="Arial" w:cs="Arial"/>
                <w:b/>
                <w:bCs/>
              </w:rPr>
            </w:pPr>
            <w:r w:rsidRPr="00127DA3">
              <w:rPr>
                <w:rFonts w:ascii="Arial" w:hAnsi="Arial" w:cs="Arial"/>
                <w:b/>
                <w:bCs/>
              </w:rPr>
              <w:t>White, English/Welsh/Scottish/Nth Irish/British</w:t>
            </w:r>
          </w:p>
        </w:tc>
        <w:tc>
          <w:tcPr>
            <w:tcW w:w="6200" w:type="dxa"/>
            <w:tcBorders>
              <w:top w:val="single" w:sz="8" w:space="0" w:color="auto"/>
              <w:left w:val="nil"/>
              <w:bottom w:val="single" w:sz="8" w:space="0" w:color="auto"/>
              <w:right w:val="single" w:sz="8" w:space="0" w:color="auto"/>
            </w:tcBorders>
            <w:hideMark/>
          </w:tcPr>
          <w:p w14:paraId="75F1294F" w14:textId="77777777" w:rsidR="00127DA3" w:rsidRPr="00127DA3" w:rsidRDefault="00127DA3" w:rsidP="00127DA3">
            <w:pPr>
              <w:pStyle w:val="PlainText"/>
              <w:rPr>
                <w:rFonts w:ascii="Arial" w:hAnsi="Arial" w:cs="Arial"/>
                <w:b/>
                <w:bCs/>
              </w:rPr>
            </w:pPr>
            <w:r w:rsidRPr="00127DA3">
              <w:rPr>
                <w:rFonts w:ascii="Arial" w:hAnsi="Arial" w:cs="Arial"/>
                <w:b/>
                <w:bCs/>
              </w:rPr>
              <w:t>People of a different ethnicity</w:t>
            </w:r>
          </w:p>
        </w:tc>
      </w:tr>
      <w:tr w:rsidR="00127DA3" w:rsidRPr="00127DA3" w14:paraId="2970472B" w14:textId="77777777" w:rsidTr="007A164B">
        <w:trPr>
          <w:trHeight w:val="290"/>
        </w:trPr>
        <w:tc>
          <w:tcPr>
            <w:tcW w:w="737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2723BC" w14:textId="77777777" w:rsidR="00127DA3" w:rsidRPr="00127DA3" w:rsidRDefault="00127DA3" w:rsidP="00127DA3">
            <w:pPr>
              <w:pStyle w:val="PlainText"/>
              <w:rPr>
                <w:rFonts w:ascii="Arial" w:hAnsi="Arial" w:cs="Arial"/>
                <w:b/>
                <w:bCs/>
              </w:rPr>
            </w:pPr>
            <w:r w:rsidRPr="00127DA3">
              <w:rPr>
                <w:rFonts w:ascii="Arial" w:hAnsi="Arial" w:cs="Arial"/>
                <w:b/>
                <w:bCs/>
              </w:rPr>
              <w:t>Detrimental effect on ability to meet customer demand, namely with internal customers</w:t>
            </w:r>
          </w:p>
        </w:tc>
        <w:tc>
          <w:tcPr>
            <w:tcW w:w="39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92DABB" w14:textId="77777777" w:rsidR="00127DA3" w:rsidRPr="00127DA3" w:rsidRDefault="00127DA3" w:rsidP="00127DA3">
            <w:pPr>
              <w:pStyle w:val="PlainText"/>
              <w:rPr>
                <w:rFonts w:ascii="Arial" w:hAnsi="Arial" w:cs="Arial"/>
              </w:rPr>
            </w:pPr>
            <w:r w:rsidRPr="00127DA3">
              <w:rPr>
                <w:rFonts w:ascii="Arial" w:hAnsi="Arial" w:cs="Arial"/>
              </w:rPr>
              <w:t>16</w:t>
            </w:r>
          </w:p>
        </w:tc>
        <w:tc>
          <w:tcPr>
            <w:tcW w:w="6200" w:type="dxa"/>
            <w:tcBorders>
              <w:top w:val="nil"/>
              <w:left w:val="nil"/>
              <w:bottom w:val="single" w:sz="8" w:space="0" w:color="auto"/>
              <w:right w:val="single" w:sz="8" w:space="0" w:color="auto"/>
            </w:tcBorders>
            <w:hideMark/>
          </w:tcPr>
          <w:p w14:paraId="14DE264E" w14:textId="77777777" w:rsidR="00127DA3" w:rsidRPr="00127DA3" w:rsidRDefault="00127DA3" w:rsidP="00127DA3">
            <w:pPr>
              <w:pStyle w:val="PlainText"/>
              <w:rPr>
                <w:rFonts w:ascii="Arial" w:hAnsi="Arial" w:cs="Arial"/>
              </w:rPr>
            </w:pPr>
            <w:r w:rsidRPr="00127DA3">
              <w:rPr>
                <w:rFonts w:ascii="Arial" w:hAnsi="Arial" w:cs="Arial"/>
              </w:rPr>
              <w:t>1</w:t>
            </w:r>
          </w:p>
        </w:tc>
      </w:tr>
      <w:tr w:rsidR="00127DA3" w:rsidRPr="00127DA3" w14:paraId="1C076DAD" w14:textId="77777777" w:rsidTr="007A164B">
        <w:trPr>
          <w:trHeight w:val="300"/>
        </w:trPr>
        <w:tc>
          <w:tcPr>
            <w:tcW w:w="73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670560" w14:textId="77777777" w:rsidR="00127DA3" w:rsidRPr="00127DA3" w:rsidRDefault="00127DA3" w:rsidP="00127DA3">
            <w:pPr>
              <w:pStyle w:val="PlainText"/>
              <w:rPr>
                <w:rFonts w:ascii="Arial" w:hAnsi="Arial" w:cs="Arial"/>
                <w:b/>
                <w:bCs/>
              </w:rPr>
            </w:pPr>
            <w:r w:rsidRPr="00127DA3">
              <w:rPr>
                <w:rFonts w:ascii="Arial" w:hAnsi="Arial" w:cs="Arial"/>
                <w:b/>
                <w:bCs/>
              </w:rPr>
              <w:t>Planned structural changes within the Service, namely Organisational Development</w:t>
            </w:r>
          </w:p>
        </w:tc>
        <w:tc>
          <w:tcPr>
            <w:tcW w:w="39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461C07" w14:textId="77777777" w:rsidR="00127DA3" w:rsidRPr="00127DA3" w:rsidRDefault="00127DA3" w:rsidP="00127DA3">
            <w:pPr>
              <w:pStyle w:val="PlainText"/>
              <w:rPr>
                <w:rFonts w:ascii="Arial" w:hAnsi="Arial" w:cs="Arial"/>
              </w:rPr>
            </w:pPr>
            <w:r w:rsidRPr="00127DA3">
              <w:rPr>
                <w:rFonts w:ascii="Arial" w:hAnsi="Arial" w:cs="Arial"/>
              </w:rPr>
              <w:t>2</w:t>
            </w:r>
          </w:p>
        </w:tc>
        <w:tc>
          <w:tcPr>
            <w:tcW w:w="6200" w:type="dxa"/>
            <w:tcBorders>
              <w:top w:val="nil"/>
              <w:left w:val="nil"/>
              <w:bottom w:val="single" w:sz="8" w:space="0" w:color="auto"/>
              <w:right w:val="single" w:sz="8" w:space="0" w:color="auto"/>
            </w:tcBorders>
          </w:tcPr>
          <w:p w14:paraId="46ADFE73" w14:textId="77777777" w:rsidR="00127DA3" w:rsidRPr="00127DA3" w:rsidRDefault="00127DA3" w:rsidP="00127DA3">
            <w:pPr>
              <w:pStyle w:val="PlainText"/>
              <w:rPr>
                <w:rFonts w:ascii="Arial" w:hAnsi="Arial" w:cs="Arial"/>
              </w:rPr>
            </w:pPr>
          </w:p>
        </w:tc>
      </w:tr>
      <w:tr w:rsidR="00127DA3" w:rsidRPr="00127DA3" w14:paraId="485D6C9E" w14:textId="77777777" w:rsidTr="007A164B">
        <w:trPr>
          <w:trHeight w:val="300"/>
        </w:trPr>
        <w:tc>
          <w:tcPr>
            <w:tcW w:w="737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074EE7" w14:textId="77777777" w:rsidR="00127DA3" w:rsidRPr="00127DA3" w:rsidRDefault="00127DA3" w:rsidP="00127DA3">
            <w:pPr>
              <w:pStyle w:val="PlainText"/>
              <w:rPr>
                <w:rFonts w:ascii="Arial" w:hAnsi="Arial" w:cs="Arial"/>
                <w:b/>
                <w:bCs/>
              </w:rPr>
            </w:pPr>
            <w:r w:rsidRPr="00127DA3">
              <w:rPr>
                <w:rFonts w:ascii="Arial" w:hAnsi="Arial" w:cs="Arial"/>
                <w:b/>
                <w:bCs/>
              </w:rPr>
              <w:t>Detrimental effect on performance</w:t>
            </w:r>
          </w:p>
        </w:tc>
        <w:tc>
          <w:tcPr>
            <w:tcW w:w="39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6AD195" w14:textId="77777777" w:rsidR="00127DA3" w:rsidRPr="00127DA3" w:rsidRDefault="00127DA3" w:rsidP="00127DA3">
            <w:pPr>
              <w:pStyle w:val="PlainText"/>
              <w:rPr>
                <w:rFonts w:ascii="Arial" w:hAnsi="Arial" w:cs="Arial"/>
              </w:rPr>
            </w:pPr>
            <w:r w:rsidRPr="00127DA3">
              <w:rPr>
                <w:rFonts w:ascii="Arial" w:hAnsi="Arial" w:cs="Arial"/>
              </w:rPr>
              <w:t>14</w:t>
            </w:r>
          </w:p>
        </w:tc>
        <w:tc>
          <w:tcPr>
            <w:tcW w:w="6200" w:type="dxa"/>
            <w:tcBorders>
              <w:top w:val="nil"/>
              <w:left w:val="nil"/>
              <w:bottom w:val="single" w:sz="8" w:space="0" w:color="auto"/>
              <w:right w:val="single" w:sz="8" w:space="0" w:color="auto"/>
            </w:tcBorders>
            <w:hideMark/>
          </w:tcPr>
          <w:p w14:paraId="27F6F68E" w14:textId="77777777" w:rsidR="00127DA3" w:rsidRPr="00127DA3" w:rsidRDefault="00127DA3" w:rsidP="00127DA3">
            <w:pPr>
              <w:pStyle w:val="PlainText"/>
              <w:rPr>
                <w:rFonts w:ascii="Arial" w:hAnsi="Arial" w:cs="Arial"/>
              </w:rPr>
            </w:pPr>
            <w:r w:rsidRPr="00127DA3">
              <w:rPr>
                <w:rFonts w:ascii="Arial" w:hAnsi="Arial" w:cs="Arial"/>
              </w:rPr>
              <w:t>1</w:t>
            </w:r>
          </w:p>
        </w:tc>
      </w:tr>
    </w:tbl>
    <w:p w14:paraId="431CCABB" w14:textId="77777777" w:rsidR="00127DA3" w:rsidRPr="00127DA3" w:rsidRDefault="00127DA3" w:rsidP="00127DA3">
      <w:pPr>
        <w:pStyle w:val="PlainText"/>
        <w:rPr>
          <w:rFonts w:ascii="Arial" w:hAnsi="Arial" w:cs="Arial"/>
        </w:rPr>
      </w:pPr>
    </w:p>
    <w:p w14:paraId="429A3FE6" w14:textId="77777777" w:rsidR="00127DA3" w:rsidRPr="00127DA3" w:rsidRDefault="00127DA3" w:rsidP="00127DA3">
      <w:pPr>
        <w:pStyle w:val="PlainText"/>
        <w:rPr>
          <w:rFonts w:ascii="Arial" w:hAnsi="Arial" w:cs="Arial"/>
        </w:rPr>
      </w:pPr>
      <w:r w:rsidRPr="00127DA3">
        <w:rPr>
          <w:rFonts w:ascii="Arial" w:hAnsi="Arial" w:cs="Arial"/>
        </w:rPr>
        <w:t xml:space="preserve">Unfortunately, we are unable to provide the breakdown for other ethnicities as the numbers are so low this would likely make the individuals concerned identifiable. This therefore is deemed as personal data which is exempt under Section 40(2) of the Freedom of Information Act 2000. Personal data is information that relates to an identified or identifiable individual. Please see further information on Section 40 (2) below. </w:t>
      </w:r>
    </w:p>
    <w:p w14:paraId="32923DD6" w14:textId="77777777" w:rsidR="00127DA3" w:rsidRPr="00127DA3" w:rsidRDefault="00127DA3" w:rsidP="00127DA3">
      <w:pPr>
        <w:pStyle w:val="PlainText"/>
        <w:rPr>
          <w:rFonts w:ascii="Arial" w:hAnsi="Arial" w:cs="Arial"/>
          <w:b/>
          <w:bCs/>
        </w:rPr>
      </w:pPr>
    </w:p>
    <w:p w14:paraId="2F5B0812" w14:textId="77777777" w:rsidR="00127DA3" w:rsidRPr="00127DA3" w:rsidRDefault="00127DA3" w:rsidP="00127DA3">
      <w:pPr>
        <w:pStyle w:val="PlainText"/>
        <w:rPr>
          <w:rFonts w:ascii="Arial" w:hAnsi="Arial" w:cs="Arial"/>
        </w:rPr>
      </w:pPr>
      <w:r w:rsidRPr="00127DA3">
        <w:rPr>
          <w:rFonts w:ascii="Arial" w:hAnsi="Arial" w:cs="Arial"/>
        </w:rPr>
        <w:t> </w:t>
      </w:r>
      <w:r w:rsidRPr="00127DA3">
        <w:rPr>
          <w:rFonts w:ascii="Arial" w:hAnsi="Arial" w:cs="Arial"/>
          <w:b/>
          <w:bCs/>
        </w:rPr>
        <w:t>Section 40 of FOIA:</w:t>
      </w:r>
    </w:p>
    <w:p w14:paraId="52515F66" w14:textId="77777777" w:rsidR="00127DA3" w:rsidRPr="00127DA3" w:rsidRDefault="00127DA3" w:rsidP="00127DA3">
      <w:pPr>
        <w:pStyle w:val="PlainText"/>
        <w:rPr>
          <w:rFonts w:ascii="Arial" w:hAnsi="Arial" w:cs="Arial"/>
        </w:rPr>
      </w:pPr>
      <w:r w:rsidRPr="00127DA3">
        <w:rPr>
          <w:rFonts w:ascii="Arial" w:hAnsi="Arial" w:cs="Arial"/>
        </w:rPr>
        <w:t>(2) Any information to which a request for information relates is also exempt information if—</w:t>
      </w:r>
    </w:p>
    <w:p w14:paraId="16C5A320" w14:textId="77777777" w:rsidR="00127DA3" w:rsidRPr="00127DA3" w:rsidRDefault="00127DA3" w:rsidP="00127DA3">
      <w:pPr>
        <w:pStyle w:val="PlainText"/>
        <w:numPr>
          <w:ilvl w:val="0"/>
          <w:numId w:val="51"/>
        </w:numPr>
        <w:rPr>
          <w:rFonts w:ascii="Arial" w:hAnsi="Arial" w:cs="Arial"/>
        </w:rPr>
      </w:pPr>
      <w:r w:rsidRPr="00127DA3">
        <w:rPr>
          <w:rFonts w:ascii="Arial" w:hAnsi="Arial" w:cs="Arial"/>
        </w:rPr>
        <w:t>it constitutes personal data which does not fall within subsection (1), and</w:t>
      </w:r>
    </w:p>
    <w:p w14:paraId="370FB8A6" w14:textId="77777777" w:rsidR="00127DA3" w:rsidRPr="00127DA3" w:rsidRDefault="00127DA3" w:rsidP="00127DA3">
      <w:pPr>
        <w:pStyle w:val="PlainText"/>
        <w:numPr>
          <w:ilvl w:val="0"/>
          <w:numId w:val="51"/>
        </w:numPr>
        <w:rPr>
          <w:rFonts w:ascii="Arial" w:hAnsi="Arial" w:cs="Arial"/>
        </w:rPr>
      </w:pPr>
      <w:r w:rsidRPr="00127DA3">
        <w:rPr>
          <w:rFonts w:ascii="Arial" w:hAnsi="Arial" w:cs="Arial"/>
        </w:rPr>
        <w:lastRenderedPageBreak/>
        <w:t>the first condition below is satisfied.</w:t>
      </w:r>
    </w:p>
    <w:p w14:paraId="712B90B8" w14:textId="77777777" w:rsidR="00127DA3" w:rsidRPr="00127DA3" w:rsidRDefault="00127DA3" w:rsidP="00127DA3">
      <w:pPr>
        <w:pStyle w:val="PlainText"/>
        <w:rPr>
          <w:rFonts w:ascii="Arial" w:hAnsi="Arial" w:cs="Arial"/>
        </w:rPr>
      </w:pPr>
      <w:r w:rsidRPr="00127DA3">
        <w:rPr>
          <w:rFonts w:ascii="Arial" w:hAnsi="Arial" w:cs="Arial"/>
        </w:rPr>
        <w:t>(3A) The first condition is that the disclosure of the information to a member of the public otherwise than under this Act—</w:t>
      </w:r>
    </w:p>
    <w:p w14:paraId="2F5BC992" w14:textId="77777777" w:rsidR="00127DA3" w:rsidRPr="00127DA3" w:rsidRDefault="00127DA3" w:rsidP="00127DA3">
      <w:pPr>
        <w:pStyle w:val="PlainText"/>
        <w:numPr>
          <w:ilvl w:val="0"/>
          <w:numId w:val="52"/>
        </w:numPr>
        <w:rPr>
          <w:rFonts w:ascii="Arial" w:hAnsi="Arial" w:cs="Arial"/>
        </w:rPr>
      </w:pPr>
      <w:r w:rsidRPr="00127DA3">
        <w:rPr>
          <w:rFonts w:ascii="Arial" w:hAnsi="Arial" w:cs="Arial"/>
        </w:rPr>
        <w:t>would contravene any of the data protection principles</w:t>
      </w:r>
    </w:p>
    <w:p w14:paraId="6F50C113" w14:textId="77777777" w:rsidR="00127DA3" w:rsidRPr="00127DA3" w:rsidRDefault="00127DA3" w:rsidP="00127DA3">
      <w:pPr>
        <w:pStyle w:val="PlainText"/>
        <w:rPr>
          <w:rFonts w:ascii="Arial" w:hAnsi="Arial" w:cs="Arial"/>
        </w:rPr>
      </w:pPr>
      <w:r w:rsidRPr="00127DA3">
        <w:rPr>
          <w:rFonts w:ascii="Arial" w:hAnsi="Arial" w:cs="Arial"/>
        </w:rPr>
        <w:t> </w:t>
      </w:r>
    </w:p>
    <w:p w14:paraId="080BEA58" w14:textId="77777777" w:rsidR="00127DA3" w:rsidRPr="00127DA3" w:rsidRDefault="00127DA3" w:rsidP="00127DA3">
      <w:pPr>
        <w:pStyle w:val="PlainText"/>
        <w:rPr>
          <w:rFonts w:ascii="Arial" w:hAnsi="Arial" w:cs="Arial"/>
        </w:rPr>
      </w:pPr>
      <w:r w:rsidRPr="00127DA3">
        <w:rPr>
          <w:rFonts w:ascii="Arial" w:hAnsi="Arial" w:cs="Arial"/>
        </w:rPr>
        <w:t>Section 40(2) is an absolute exemption where if the first condition is satisfied, then a public interest test is not necessary, however, public interest must be considered when judging lawfulness under principle (3A(a)).</w:t>
      </w:r>
    </w:p>
    <w:p w14:paraId="4C29EFEF" w14:textId="77777777" w:rsidR="00127DA3" w:rsidRPr="00127DA3" w:rsidRDefault="00127DA3" w:rsidP="00127DA3">
      <w:pPr>
        <w:pStyle w:val="PlainText"/>
        <w:rPr>
          <w:rFonts w:ascii="Arial" w:hAnsi="Arial" w:cs="Arial"/>
        </w:rPr>
      </w:pPr>
      <w:r w:rsidRPr="00127DA3">
        <w:rPr>
          <w:rFonts w:ascii="Arial" w:hAnsi="Arial" w:cs="Arial"/>
        </w:rPr>
        <w:t>To judge whether disclosure would contravene principle (3A(a)), consideration must be given to whether it is it lawful, fair and transparent. The most relevant lawful basis in this case would be legitimate interest and have therefore considered the public interest on this basis:</w:t>
      </w:r>
    </w:p>
    <w:p w14:paraId="7FE685FA" w14:textId="77777777" w:rsidR="00127DA3" w:rsidRPr="00127DA3" w:rsidRDefault="00127DA3" w:rsidP="00127DA3">
      <w:pPr>
        <w:pStyle w:val="PlainText"/>
        <w:rPr>
          <w:rFonts w:ascii="Arial" w:hAnsi="Arial" w:cs="Arial"/>
        </w:rPr>
      </w:pPr>
      <w:r w:rsidRPr="00127DA3">
        <w:rPr>
          <w:rFonts w:ascii="Arial" w:hAnsi="Arial" w:cs="Arial"/>
        </w:rPr>
        <w:t> </w:t>
      </w:r>
    </w:p>
    <w:p w14:paraId="49AEC613" w14:textId="77777777" w:rsidR="00127DA3" w:rsidRPr="00127DA3" w:rsidRDefault="00127DA3" w:rsidP="00127DA3">
      <w:pPr>
        <w:pStyle w:val="PlainText"/>
        <w:rPr>
          <w:rFonts w:ascii="Arial" w:hAnsi="Arial" w:cs="Arial"/>
        </w:rPr>
      </w:pPr>
      <w:r w:rsidRPr="00127DA3">
        <w:rPr>
          <w:rFonts w:ascii="Arial" w:hAnsi="Arial" w:cs="Arial"/>
          <w:b/>
          <w:bCs/>
        </w:rPr>
        <w:t>Public interest in favour of disclosure:</w:t>
      </w:r>
    </w:p>
    <w:p w14:paraId="50F1A34A" w14:textId="77777777" w:rsidR="00127DA3" w:rsidRPr="00127DA3" w:rsidRDefault="00127DA3" w:rsidP="00127DA3">
      <w:pPr>
        <w:pStyle w:val="PlainText"/>
        <w:rPr>
          <w:rFonts w:ascii="Arial" w:hAnsi="Arial" w:cs="Arial"/>
        </w:rPr>
      </w:pPr>
      <w:r w:rsidRPr="00127DA3">
        <w:rPr>
          <w:rFonts w:ascii="Arial" w:hAnsi="Arial" w:cs="Arial"/>
        </w:rPr>
        <w:t xml:space="preserve">1. There is a legitimate public interest in the breakdown of those who had flexible working requests approved or declined based on characteristics. </w:t>
      </w:r>
    </w:p>
    <w:p w14:paraId="6112264C" w14:textId="77777777" w:rsidR="00127DA3" w:rsidRPr="00127DA3" w:rsidRDefault="00127DA3" w:rsidP="00127DA3">
      <w:pPr>
        <w:pStyle w:val="PlainText"/>
        <w:rPr>
          <w:rFonts w:ascii="Arial" w:hAnsi="Arial" w:cs="Arial"/>
        </w:rPr>
      </w:pPr>
      <w:r w:rsidRPr="00127DA3">
        <w:rPr>
          <w:rFonts w:ascii="Arial" w:hAnsi="Arial" w:cs="Arial"/>
        </w:rPr>
        <w:t> </w:t>
      </w:r>
    </w:p>
    <w:p w14:paraId="10541857" w14:textId="77777777" w:rsidR="00127DA3" w:rsidRPr="00127DA3" w:rsidRDefault="00127DA3" w:rsidP="00127DA3">
      <w:pPr>
        <w:pStyle w:val="PlainText"/>
        <w:rPr>
          <w:rFonts w:ascii="Arial" w:hAnsi="Arial" w:cs="Arial"/>
        </w:rPr>
      </w:pPr>
      <w:r w:rsidRPr="00127DA3">
        <w:rPr>
          <w:rFonts w:ascii="Arial" w:hAnsi="Arial" w:cs="Arial"/>
          <w:b/>
          <w:bCs/>
        </w:rPr>
        <w:t>Public Interest in favour of withholding:</w:t>
      </w:r>
    </w:p>
    <w:p w14:paraId="05367636" w14:textId="77777777" w:rsidR="00127DA3" w:rsidRPr="00127DA3" w:rsidRDefault="00127DA3" w:rsidP="00127DA3">
      <w:pPr>
        <w:pStyle w:val="PlainText"/>
        <w:numPr>
          <w:ilvl w:val="0"/>
          <w:numId w:val="53"/>
        </w:numPr>
        <w:rPr>
          <w:rFonts w:ascii="Arial" w:hAnsi="Arial" w:cs="Arial"/>
        </w:rPr>
      </w:pPr>
      <w:r w:rsidRPr="00127DA3">
        <w:rPr>
          <w:rFonts w:ascii="Arial" w:hAnsi="Arial" w:cs="Arial"/>
        </w:rPr>
        <w:t>Disclosing small numbers could lead to the identification of individuals, which would be an unwarranted invasion of their personal privacy. </w:t>
      </w:r>
    </w:p>
    <w:p w14:paraId="1561965D" w14:textId="77777777" w:rsidR="00127DA3" w:rsidRPr="00127DA3" w:rsidRDefault="00127DA3" w:rsidP="00127DA3">
      <w:pPr>
        <w:pStyle w:val="PlainText"/>
        <w:numPr>
          <w:ilvl w:val="0"/>
          <w:numId w:val="53"/>
        </w:numPr>
        <w:rPr>
          <w:rFonts w:ascii="Arial" w:hAnsi="Arial" w:cs="Arial"/>
        </w:rPr>
      </w:pPr>
      <w:r w:rsidRPr="00127DA3">
        <w:rPr>
          <w:rFonts w:ascii="Arial" w:hAnsi="Arial" w:cs="Arial"/>
        </w:rPr>
        <w:t>Identifying of individuals through the disclosure could expose them to harm, distress, or discrimination. </w:t>
      </w:r>
    </w:p>
    <w:p w14:paraId="5BD22FB8" w14:textId="77777777" w:rsidR="00127DA3" w:rsidRPr="00127DA3" w:rsidRDefault="00127DA3" w:rsidP="00127DA3">
      <w:pPr>
        <w:pStyle w:val="PlainText"/>
        <w:numPr>
          <w:ilvl w:val="0"/>
          <w:numId w:val="53"/>
        </w:numPr>
        <w:rPr>
          <w:rFonts w:ascii="Arial" w:hAnsi="Arial" w:cs="Arial"/>
        </w:rPr>
      </w:pPr>
      <w:r w:rsidRPr="00127DA3">
        <w:rPr>
          <w:rFonts w:ascii="Arial" w:hAnsi="Arial" w:cs="Arial"/>
        </w:rPr>
        <w:t>Ensuring that personal data is protected helps maintain public trust in public authorities and encourages individuals to engage and provide accurate meaningful information to the organisation.</w:t>
      </w:r>
    </w:p>
    <w:p w14:paraId="297DA00E" w14:textId="77777777" w:rsidR="00127DA3" w:rsidRPr="00127DA3" w:rsidRDefault="00127DA3" w:rsidP="00127DA3">
      <w:pPr>
        <w:pStyle w:val="PlainText"/>
        <w:rPr>
          <w:rFonts w:ascii="Arial" w:hAnsi="Arial" w:cs="Arial"/>
        </w:rPr>
      </w:pPr>
      <w:r w:rsidRPr="00127DA3">
        <w:rPr>
          <w:rFonts w:ascii="Arial" w:hAnsi="Arial" w:cs="Arial"/>
          <w:b/>
          <w:bCs/>
        </w:rPr>
        <w:t> </w:t>
      </w:r>
    </w:p>
    <w:p w14:paraId="5371F660" w14:textId="77777777" w:rsidR="00127DA3" w:rsidRPr="00127DA3" w:rsidRDefault="00127DA3" w:rsidP="00127DA3">
      <w:pPr>
        <w:pStyle w:val="PlainText"/>
        <w:rPr>
          <w:rFonts w:ascii="Arial" w:hAnsi="Arial" w:cs="Arial"/>
        </w:rPr>
      </w:pPr>
      <w:r w:rsidRPr="00127DA3">
        <w:rPr>
          <w:rFonts w:ascii="Arial" w:hAnsi="Arial" w:cs="Arial"/>
        </w:rPr>
        <w:t>We then considered whether disclosure is necessary to meet the legitimate interest.</w:t>
      </w:r>
    </w:p>
    <w:p w14:paraId="5605B10B" w14:textId="77777777" w:rsidR="00127DA3" w:rsidRPr="00127DA3" w:rsidRDefault="00127DA3" w:rsidP="00127DA3">
      <w:pPr>
        <w:pStyle w:val="PlainText"/>
        <w:rPr>
          <w:rFonts w:ascii="Arial" w:hAnsi="Arial" w:cs="Arial"/>
        </w:rPr>
      </w:pPr>
      <w:r w:rsidRPr="00127DA3">
        <w:rPr>
          <w:rFonts w:ascii="Arial" w:hAnsi="Arial" w:cs="Arial"/>
        </w:rPr>
        <w:t xml:space="preserve">We believe there is a legitimate interest for the requester in the information withheld, however, we believe the breakdowns that have been provided will satisfy this legitimate interest. </w:t>
      </w:r>
    </w:p>
    <w:p w14:paraId="3365C99D" w14:textId="77777777" w:rsidR="00127DA3" w:rsidRPr="00127DA3" w:rsidRDefault="00127DA3" w:rsidP="00127DA3">
      <w:pPr>
        <w:pStyle w:val="PlainText"/>
        <w:rPr>
          <w:rFonts w:ascii="Arial" w:hAnsi="Arial" w:cs="Arial"/>
        </w:rPr>
      </w:pPr>
      <w:r w:rsidRPr="00127DA3">
        <w:rPr>
          <w:rFonts w:ascii="Arial" w:hAnsi="Arial" w:cs="Arial"/>
        </w:rPr>
        <w:t> </w:t>
      </w:r>
    </w:p>
    <w:p w14:paraId="62F464F9" w14:textId="77777777" w:rsidR="00127DA3" w:rsidRPr="00127DA3" w:rsidRDefault="00127DA3" w:rsidP="00127DA3">
      <w:pPr>
        <w:pStyle w:val="PlainText"/>
        <w:rPr>
          <w:rFonts w:ascii="Arial" w:hAnsi="Arial" w:cs="Arial"/>
        </w:rPr>
      </w:pPr>
      <w:r w:rsidRPr="00127DA3">
        <w:rPr>
          <w:rFonts w:ascii="Arial" w:hAnsi="Arial" w:cs="Arial"/>
          <w:b/>
          <w:bCs/>
        </w:rPr>
        <w:t>Balancing Test:</w:t>
      </w:r>
    </w:p>
    <w:p w14:paraId="54D29599" w14:textId="77777777" w:rsidR="00127DA3" w:rsidRPr="00127DA3" w:rsidRDefault="00127DA3" w:rsidP="00127DA3">
      <w:pPr>
        <w:pStyle w:val="PlainText"/>
        <w:rPr>
          <w:rFonts w:ascii="Arial" w:hAnsi="Arial" w:cs="Arial"/>
        </w:rPr>
      </w:pPr>
      <w:r w:rsidRPr="00127DA3">
        <w:rPr>
          <w:rFonts w:ascii="Arial" w:hAnsi="Arial" w:cs="Arial"/>
        </w:rPr>
        <w:t>It is necessary to balance the factors above whilst maintaining transparency and privacy. Withholding the detailed ethnicity breakdown would not wholly satisfy the request, however, would satisfy the wider legitimate interest, and disclosure of the detailed information is likely to cause harm to the individuals concerned as outlined above in the public interest reasoning. It is our belief that the legitimate interest does not outweigh the interests and rights of the individuals who have a right to personal privacy.</w:t>
      </w:r>
    </w:p>
    <w:p w14:paraId="2DC1F310" w14:textId="77777777" w:rsidR="00127DA3" w:rsidRPr="00127DA3" w:rsidRDefault="00127DA3" w:rsidP="00127DA3">
      <w:pPr>
        <w:pStyle w:val="PlainText"/>
        <w:rPr>
          <w:rFonts w:ascii="Arial" w:hAnsi="Arial" w:cs="Arial"/>
        </w:rPr>
      </w:pPr>
      <w:r w:rsidRPr="00127DA3">
        <w:rPr>
          <w:rFonts w:ascii="Arial" w:hAnsi="Arial" w:cs="Arial"/>
        </w:rPr>
        <w:t> </w:t>
      </w:r>
    </w:p>
    <w:p w14:paraId="0496768C" w14:textId="77777777" w:rsidR="00127DA3" w:rsidRPr="00127DA3" w:rsidRDefault="00127DA3" w:rsidP="00127DA3">
      <w:pPr>
        <w:pStyle w:val="PlainText"/>
        <w:rPr>
          <w:rFonts w:ascii="Arial" w:hAnsi="Arial" w:cs="Arial"/>
        </w:rPr>
      </w:pPr>
      <w:r w:rsidRPr="00127DA3">
        <w:rPr>
          <w:rFonts w:ascii="Arial" w:hAnsi="Arial" w:cs="Arial"/>
        </w:rPr>
        <w:t>On balance, the public interest in withholding the requested information outweighs the public interest in disclosure and the information requested is exempt under Section 40(2) Personal Information of the Freedom of Information Act.</w:t>
      </w:r>
    </w:p>
    <w:p w14:paraId="38227D5B" w14:textId="77777777" w:rsidR="00750C84" w:rsidRPr="00FB38E6" w:rsidRDefault="00750C84" w:rsidP="00F13666">
      <w:pPr>
        <w:pStyle w:val="PlainText"/>
        <w:rPr>
          <w:rFonts w:ascii="Arial" w:hAnsi="Arial" w:cs="Arial"/>
        </w:rPr>
      </w:pPr>
    </w:p>
    <w:p w14:paraId="542A3D35" w14:textId="6AF4ED8C" w:rsidR="003F69CC" w:rsidRPr="003327A7" w:rsidRDefault="00A35C80" w:rsidP="00A35C80">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sectPr w:rsidR="003F69CC" w:rsidRPr="003327A7" w:rsidSect="00127DA3">
      <w:pgSz w:w="16838" w:h="11906" w:orient="landscape"/>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289"/>
    <w:multiLevelType w:val="multilevel"/>
    <w:tmpl w:val="92C88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500477"/>
    <w:multiLevelType w:val="multilevel"/>
    <w:tmpl w:val="FD8CA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D170F8F"/>
    <w:multiLevelType w:val="multilevel"/>
    <w:tmpl w:val="2CB44D5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2160"/>
        </w:tabs>
        <w:ind w:left="1800" w:hanging="360"/>
      </w:pPr>
      <w:rPr>
        <w:rFonts w:ascii="Symbol" w:hAnsi="Symbol"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E443548"/>
    <w:multiLevelType w:val="multilevel"/>
    <w:tmpl w:val="AD80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5857014"/>
    <w:multiLevelType w:val="multilevel"/>
    <w:tmpl w:val="FB7ED0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304490"/>
    <w:multiLevelType w:val="multilevel"/>
    <w:tmpl w:val="0BDC7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32A5EB8"/>
    <w:multiLevelType w:val="multilevel"/>
    <w:tmpl w:val="F6F0EC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8754FC7"/>
    <w:multiLevelType w:val="multilevel"/>
    <w:tmpl w:val="8A8EE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92E08C9"/>
    <w:multiLevelType w:val="multilevel"/>
    <w:tmpl w:val="60C018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52"/>
  </w:num>
  <w:num w:numId="2" w16cid:durableId="201406552">
    <w:abstractNumId w:val="28"/>
  </w:num>
  <w:num w:numId="3" w16cid:durableId="1007940">
    <w:abstractNumId w:val="47"/>
  </w:num>
  <w:num w:numId="4" w16cid:durableId="1369716962">
    <w:abstractNumId w:val="11"/>
  </w:num>
  <w:num w:numId="5" w16cid:durableId="16362556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23"/>
  </w:num>
  <w:num w:numId="19" w16cid:durableId="237507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5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4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4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09772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6611370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5113165">
    <w:abstractNumId w:val="1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77796179">
    <w:abstractNumId w:val="20"/>
  </w:num>
  <w:num w:numId="49" w16cid:durableId="18118258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3481763">
    <w:abstractNumId w:val="3"/>
    <w:lvlOverride w:ilvl="0"/>
    <w:lvlOverride w:ilvl="1"/>
    <w:lvlOverride w:ilvl="2"/>
    <w:lvlOverride w:ilvl="3"/>
    <w:lvlOverride w:ilvl="4"/>
    <w:lvlOverride w:ilvl="5"/>
    <w:lvlOverride w:ilvl="6"/>
    <w:lvlOverride w:ilvl="7"/>
    <w:lvlOverride w:ilvl="8"/>
  </w:num>
  <w:num w:numId="51" w16cid:durableId="14202961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917234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26211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94D19"/>
    <w:rsid w:val="000C0221"/>
    <w:rsid w:val="000C4D79"/>
    <w:rsid w:val="000C63CC"/>
    <w:rsid w:val="000E0CEE"/>
    <w:rsid w:val="000E2449"/>
    <w:rsid w:val="000E3564"/>
    <w:rsid w:val="000E3F7D"/>
    <w:rsid w:val="000F05DB"/>
    <w:rsid w:val="000F4C29"/>
    <w:rsid w:val="000F6929"/>
    <w:rsid w:val="00103D6B"/>
    <w:rsid w:val="001054D7"/>
    <w:rsid w:val="0012016B"/>
    <w:rsid w:val="0012439A"/>
    <w:rsid w:val="00127DA3"/>
    <w:rsid w:val="00164222"/>
    <w:rsid w:val="00172CAC"/>
    <w:rsid w:val="00181379"/>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81EAE"/>
    <w:rsid w:val="002A335C"/>
    <w:rsid w:val="002A413A"/>
    <w:rsid w:val="002A4A88"/>
    <w:rsid w:val="002C0598"/>
    <w:rsid w:val="002C24B2"/>
    <w:rsid w:val="002C3FB6"/>
    <w:rsid w:val="002C5544"/>
    <w:rsid w:val="002C7023"/>
    <w:rsid w:val="002D2F85"/>
    <w:rsid w:val="002E3103"/>
    <w:rsid w:val="002E5597"/>
    <w:rsid w:val="00303321"/>
    <w:rsid w:val="003203E1"/>
    <w:rsid w:val="003327A7"/>
    <w:rsid w:val="003332DD"/>
    <w:rsid w:val="00345400"/>
    <w:rsid w:val="00345538"/>
    <w:rsid w:val="0037141D"/>
    <w:rsid w:val="003C6BC7"/>
    <w:rsid w:val="003E4E8C"/>
    <w:rsid w:val="003E7D09"/>
    <w:rsid w:val="003F0A5B"/>
    <w:rsid w:val="003F2AC1"/>
    <w:rsid w:val="003F69CC"/>
    <w:rsid w:val="004063C1"/>
    <w:rsid w:val="00406F8E"/>
    <w:rsid w:val="0041299C"/>
    <w:rsid w:val="0042144A"/>
    <w:rsid w:val="0044305B"/>
    <w:rsid w:val="00446B73"/>
    <w:rsid w:val="0045374B"/>
    <w:rsid w:val="00461AD7"/>
    <w:rsid w:val="004646C4"/>
    <w:rsid w:val="00467A03"/>
    <w:rsid w:val="00473E5D"/>
    <w:rsid w:val="00475054"/>
    <w:rsid w:val="00484F89"/>
    <w:rsid w:val="00485E56"/>
    <w:rsid w:val="00492E24"/>
    <w:rsid w:val="004A114B"/>
    <w:rsid w:val="004C0F74"/>
    <w:rsid w:val="004D64EC"/>
    <w:rsid w:val="004D7F1D"/>
    <w:rsid w:val="004E2952"/>
    <w:rsid w:val="004E4737"/>
    <w:rsid w:val="004F5E78"/>
    <w:rsid w:val="0050013B"/>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552E"/>
    <w:rsid w:val="0066731F"/>
    <w:rsid w:val="006679AE"/>
    <w:rsid w:val="0067275C"/>
    <w:rsid w:val="00683EAB"/>
    <w:rsid w:val="0069247C"/>
    <w:rsid w:val="006A40CC"/>
    <w:rsid w:val="006B0106"/>
    <w:rsid w:val="006B3133"/>
    <w:rsid w:val="006B43AF"/>
    <w:rsid w:val="006E3A50"/>
    <w:rsid w:val="006F38F6"/>
    <w:rsid w:val="006F634E"/>
    <w:rsid w:val="00701292"/>
    <w:rsid w:val="00721BF2"/>
    <w:rsid w:val="007231D8"/>
    <w:rsid w:val="007319C1"/>
    <w:rsid w:val="00735D56"/>
    <w:rsid w:val="00740725"/>
    <w:rsid w:val="007471B6"/>
    <w:rsid w:val="00750C84"/>
    <w:rsid w:val="007528A0"/>
    <w:rsid w:val="00753CFD"/>
    <w:rsid w:val="0076325A"/>
    <w:rsid w:val="007745A6"/>
    <w:rsid w:val="007907CC"/>
    <w:rsid w:val="00791CA9"/>
    <w:rsid w:val="00792A7C"/>
    <w:rsid w:val="007A164B"/>
    <w:rsid w:val="007B4810"/>
    <w:rsid w:val="007C40E5"/>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D6D12"/>
    <w:rsid w:val="009D71BC"/>
    <w:rsid w:val="009E333C"/>
    <w:rsid w:val="009E3E51"/>
    <w:rsid w:val="009E50B4"/>
    <w:rsid w:val="009E739C"/>
    <w:rsid w:val="00A118AC"/>
    <w:rsid w:val="00A278D4"/>
    <w:rsid w:val="00A341B0"/>
    <w:rsid w:val="00A35C80"/>
    <w:rsid w:val="00A35D42"/>
    <w:rsid w:val="00A36A44"/>
    <w:rsid w:val="00A41B18"/>
    <w:rsid w:val="00A53282"/>
    <w:rsid w:val="00A55F53"/>
    <w:rsid w:val="00A5759F"/>
    <w:rsid w:val="00A61550"/>
    <w:rsid w:val="00A6506E"/>
    <w:rsid w:val="00A96FBC"/>
    <w:rsid w:val="00AA3E0A"/>
    <w:rsid w:val="00AB59A1"/>
    <w:rsid w:val="00AE3A8D"/>
    <w:rsid w:val="00AE48ED"/>
    <w:rsid w:val="00B2525F"/>
    <w:rsid w:val="00B27E14"/>
    <w:rsid w:val="00B45421"/>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32C3"/>
    <w:rsid w:val="00C24336"/>
    <w:rsid w:val="00C26EBE"/>
    <w:rsid w:val="00C4681D"/>
    <w:rsid w:val="00C653CE"/>
    <w:rsid w:val="00C66279"/>
    <w:rsid w:val="00C850AA"/>
    <w:rsid w:val="00C86C85"/>
    <w:rsid w:val="00C92417"/>
    <w:rsid w:val="00C968B3"/>
    <w:rsid w:val="00CB0742"/>
    <w:rsid w:val="00CB275A"/>
    <w:rsid w:val="00CB2944"/>
    <w:rsid w:val="00CB3E9B"/>
    <w:rsid w:val="00CD20A7"/>
    <w:rsid w:val="00CD415F"/>
    <w:rsid w:val="00CD6291"/>
    <w:rsid w:val="00CE746E"/>
    <w:rsid w:val="00CF639B"/>
    <w:rsid w:val="00CF7548"/>
    <w:rsid w:val="00CF7BA6"/>
    <w:rsid w:val="00D0012D"/>
    <w:rsid w:val="00D041C1"/>
    <w:rsid w:val="00D05A60"/>
    <w:rsid w:val="00D1536C"/>
    <w:rsid w:val="00D24F2A"/>
    <w:rsid w:val="00D34FAB"/>
    <w:rsid w:val="00D60335"/>
    <w:rsid w:val="00D76468"/>
    <w:rsid w:val="00DB2F65"/>
    <w:rsid w:val="00DC347D"/>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76DC2"/>
    <w:rsid w:val="00E86185"/>
    <w:rsid w:val="00E92A29"/>
    <w:rsid w:val="00EA29CC"/>
    <w:rsid w:val="00EB4CA7"/>
    <w:rsid w:val="00EB4FF3"/>
    <w:rsid w:val="00ED7097"/>
    <w:rsid w:val="00F05A8C"/>
    <w:rsid w:val="00F07CFB"/>
    <w:rsid w:val="00F13666"/>
    <w:rsid w:val="00F30FB5"/>
    <w:rsid w:val="00F46729"/>
    <w:rsid w:val="00F506EF"/>
    <w:rsid w:val="00F51852"/>
    <w:rsid w:val="00F53242"/>
    <w:rsid w:val="00F63D63"/>
    <w:rsid w:val="00F81812"/>
    <w:rsid w:val="00F90913"/>
    <w:rsid w:val="00F964A5"/>
    <w:rsid w:val="00FA67A1"/>
    <w:rsid w:val="00FB1884"/>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7</cp:revision>
  <dcterms:created xsi:type="dcterms:W3CDTF">2026-02-10T11:47:00Z</dcterms:created>
  <dcterms:modified xsi:type="dcterms:W3CDTF">2026-02-10T11:51:00Z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