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7A99DCBD"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4065FD">
        <w:rPr>
          <w:rFonts w:ascii="Arial" w:hAnsi="Arial" w:cs="Arial"/>
          <w:b/>
          <w:bCs/>
        </w:rPr>
        <w:t>9</w:t>
      </w:r>
      <w:r w:rsidR="00717183">
        <w:rPr>
          <w:rFonts w:ascii="Arial" w:hAnsi="Arial" w:cs="Arial"/>
          <w:b/>
          <w:bCs/>
        </w:rPr>
        <w:t>5</w:t>
      </w:r>
      <w:r w:rsidR="004065FD">
        <w:rPr>
          <w:rFonts w:ascii="Arial" w:hAnsi="Arial" w:cs="Arial"/>
          <w:b/>
          <w:bCs/>
        </w:rPr>
        <w:t xml:space="preserve"> </w:t>
      </w:r>
      <w:r w:rsidR="00717183" w:rsidRPr="00717183">
        <w:rPr>
          <w:rFonts w:ascii="Arial" w:hAnsi="Arial" w:cs="Arial"/>
          <w:b/>
          <w:bCs/>
        </w:rPr>
        <w:t>Rescue Incident Involving Bariatric Assistance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2CC2C475" w14:textId="72536BD1" w:rsidR="006B334B" w:rsidRPr="006B334B" w:rsidRDefault="001E328C" w:rsidP="006B334B">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4D6377B" w14:textId="77777777" w:rsidR="00920429" w:rsidRPr="00920429" w:rsidRDefault="00920429" w:rsidP="00920429">
      <w:pPr>
        <w:spacing w:line="240" w:lineRule="auto"/>
        <w:rPr>
          <w:rFonts w:ascii="Arial" w:hAnsi="Arial" w:cs="Arial"/>
        </w:rPr>
      </w:pPr>
      <w:r w:rsidRPr="00920429">
        <w:rPr>
          <w:rFonts w:ascii="Arial" w:hAnsi="Arial" w:cs="Arial"/>
        </w:rPr>
        <w:t xml:space="preserve">For the purpose of this request, I am seeking information on </w:t>
      </w:r>
      <w:r w:rsidRPr="00920429">
        <w:rPr>
          <w:rFonts w:ascii="Arial" w:hAnsi="Arial" w:cs="Arial"/>
          <w:b/>
          <w:bCs/>
        </w:rPr>
        <w:t>all bariatric incidents</w:t>
      </w:r>
      <w:r w:rsidRPr="00920429">
        <w:rPr>
          <w:rFonts w:ascii="Arial" w:hAnsi="Arial" w:cs="Arial"/>
        </w:rPr>
        <w:t xml:space="preserve"> - </w:t>
      </w:r>
      <w:r w:rsidRPr="00920429">
        <w:rPr>
          <w:rFonts w:ascii="Arial" w:hAnsi="Arial" w:cs="Arial"/>
          <w:i/>
          <w:iCs/>
        </w:rPr>
        <w:t>not</w:t>
      </w:r>
      <w:r w:rsidRPr="00920429">
        <w:rPr>
          <w:rFonts w:ascii="Arial" w:hAnsi="Arial" w:cs="Arial"/>
        </w:rPr>
        <w:t xml:space="preserve"> just those which required the use of equipment. Specifically, I am seeking anonymised data on the following from </w:t>
      </w:r>
      <w:r w:rsidRPr="00920429">
        <w:rPr>
          <w:rFonts w:ascii="Arial" w:hAnsi="Arial" w:cs="Arial"/>
          <w:b/>
          <w:bCs/>
        </w:rPr>
        <w:t>January 2020</w:t>
      </w:r>
      <w:r w:rsidRPr="00920429">
        <w:rPr>
          <w:rFonts w:ascii="Arial" w:hAnsi="Arial" w:cs="Arial"/>
        </w:rPr>
        <w:t xml:space="preserve"> to </w:t>
      </w:r>
      <w:r w:rsidRPr="00920429">
        <w:rPr>
          <w:rFonts w:ascii="Arial" w:hAnsi="Arial" w:cs="Arial"/>
          <w:b/>
          <w:bCs/>
        </w:rPr>
        <w:t>November 2025</w:t>
      </w:r>
      <w:r w:rsidRPr="00920429">
        <w:rPr>
          <w:rFonts w:ascii="Arial" w:hAnsi="Arial" w:cs="Arial"/>
        </w:rPr>
        <w:t>:</w:t>
      </w:r>
    </w:p>
    <w:p w14:paraId="391B452C" w14:textId="77777777" w:rsidR="00920429" w:rsidRPr="00920429" w:rsidRDefault="00920429" w:rsidP="00920429">
      <w:pPr>
        <w:numPr>
          <w:ilvl w:val="0"/>
          <w:numId w:val="21"/>
        </w:numPr>
        <w:spacing w:line="240" w:lineRule="auto"/>
        <w:rPr>
          <w:rFonts w:ascii="Arial" w:hAnsi="Arial" w:cs="Arial"/>
        </w:rPr>
      </w:pPr>
      <w:r w:rsidRPr="00920429">
        <w:rPr>
          <w:rFonts w:ascii="Arial" w:hAnsi="Arial" w:cs="Arial"/>
          <w:b/>
          <w:bCs/>
        </w:rPr>
        <w:t>The number of incidents and/or assists attended by your service involving bariatric individuals</w:t>
      </w:r>
      <w:r w:rsidRPr="00920429">
        <w:rPr>
          <w:rFonts w:ascii="Arial" w:hAnsi="Arial" w:cs="Arial"/>
        </w:rPr>
        <w:t xml:space="preserve"> (</w:t>
      </w:r>
      <w:r w:rsidRPr="00920429">
        <w:rPr>
          <w:rFonts w:ascii="Arial" w:hAnsi="Arial" w:cs="Arial"/>
          <w:i/>
          <w:iCs/>
        </w:rPr>
        <w:t>this can include incidents involving the movement, evacuation, or rescue of obese individuals</w:t>
      </w:r>
      <w:r w:rsidRPr="00920429">
        <w:rPr>
          <w:rFonts w:ascii="Arial" w:hAnsi="Arial" w:cs="Arial"/>
        </w:rPr>
        <w:t>)</w:t>
      </w:r>
    </w:p>
    <w:p w14:paraId="66397A81" w14:textId="77777777" w:rsidR="00920429" w:rsidRPr="00920429" w:rsidRDefault="00920429" w:rsidP="00920429">
      <w:pPr>
        <w:numPr>
          <w:ilvl w:val="1"/>
          <w:numId w:val="22"/>
        </w:numPr>
        <w:spacing w:line="240" w:lineRule="auto"/>
        <w:rPr>
          <w:rFonts w:ascii="Arial" w:hAnsi="Arial" w:cs="Arial"/>
        </w:rPr>
      </w:pPr>
      <w:r w:rsidRPr="00920429">
        <w:rPr>
          <w:rFonts w:ascii="Arial" w:hAnsi="Arial" w:cs="Arial"/>
          <w:i/>
          <w:iCs/>
        </w:rPr>
        <w:t>2020, 2021, 2022, 2023, 2024 and partial data for 2025 if available</w:t>
      </w:r>
    </w:p>
    <w:p w14:paraId="461D98AE" w14:textId="77777777" w:rsidR="00920429" w:rsidRPr="00920429" w:rsidRDefault="00920429" w:rsidP="00920429">
      <w:pPr>
        <w:numPr>
          <w:ilvl w:val="0"/>
          <w:numId w:val="21"/>
        </w:numPr>
        <w:spacing w:line="240" w:lineRule="auto"/>
        <w:rPr>
          <w:rFonts w:ascii="Arial" w:hAnsi="Arial" w:cs="Arial"/>
        </w:rPr>
      </w:pPr>
      <w:r w:rsidRPr="00920429">
        <w:rPr>
          <w:rFonts w:ascii="Arial" w:hAnsi="Arial" w:cs="Arial"/>
        </w:rPr>
        <w:t xml:space="preserve">If held, the approximate </w:t>
      </w:r>
      <w:r w:rsidRPr="00920429">
        <w:rPr>
          <w:rFonts w:ascii="Arial" w:hAnsi="Arial" w:cs="Arial"/>
          <w:b/>
          <w:bCs/>
        </w:rPr>
        <w:t xml:space="preserve">duration of each bariatric incident </w:t>
      </w:r>
      <w:r w:rsidRPr="00920429">
        <w:rPr>
          <w:rFonts w:ascii="Arial" w:hAnsi="Arial" w:cs="Arial"/>
        </w:rPr>
        <w:t>in minutes</w:t>
      </w:r>
    </w:p>
    <w:p w14:paraId="787721AD" w14:textId="77777777" w:rsidR="00920429" w:rsidRPr="00920429" w:rsidRDefault="00920429" w:rsidP="00920429">
      <w:pPr>
        <w:numPr>
          <w:ilvl w:val="1"/>
          <w:numId w:val="23"/>
        </w:numPr>
        <w:spacing w:line="240" w:lineRule="auto"/>
        <w:rPr>
          <w:rFonts w:ascii="Arial" w:hAnsi="Arial" w:cs="Arial"/>
        </w:rPr>
      </w:pPr>
      <w:r w:rsidRPr="00920429">
        <w:rPr>
          <w:rFonts w:ascii="Arial" w:hAnsi="Arial" w:cs="Arial"/>
          <w:i/>
          <w:iCs/>
        </w:rPr>
        <w:t>2020, 2021, 2022, 2023, 2024 and partial data for 2025 if available</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21C05E30" w14:textId="77777777" w:rsidR="00920429" w:rsidRPr="00920429" w:rsidRDefault="00920429" w:rsidP="00920429">
      <w:pPr>
        <w:pStyle w:val="PlainText"/>
        <w:rPr>
          <w:rFonts w:ascii="Arial" w:hAnsi="Arial" w:cs="Arial"/>
        </w:rPr>
      </w:pPr>
      <w:r w:rsidRPr="00920429">
        <w:rPr>
          <w:rFonts w:ascii="Arial" w:hAnsi="Arial" w:cs="Arial"/>
        </w:rPr>
        <w:t xml:space="preserve">I can confirm that Humberside Fire and Rescue Service hold this information. </w:t>
      </w:r>
    </w:p>
    <w:p w14:paraId="6BEA2EA7" w14:textId="77777777" w:rsidR="00920429" w:rsidRPr="00920429" w:rsidRDefault="00920429" w:rsidP="00920429">
      <w:pPr>
        <w:pStyle w:val="PlainText"/>
        <w:rPr>
          <w:rFonts w:ascii="Arial" w:hAnsi="Arial" w:cs="Arial"/>
        </w:rPr>
      </w:pPr>
      <w:r w:rsidRPr="00920429">
        <w:rPr>
          <w:rFonts w:ascii="Arial" w:hAnsi="Arial" w:cs="Arial"/>
        </w:rPr>
        <w:t xml:space="preserve">Please find attached spreadsheet. </w:t>
      </w:r>
    </w:p>
    <w:p w14:paraId="11066CFF" w14:textId="5FBB86A3" w:rsidR="00BE10BA" w:rsidRDefault="00920429" w:rsidP="00467A03">
      <w:pPr>
        <w:pStyle w:val="PlainText"/>
        <w:rPr>
          <w:rFonts w:ascii="Arial" w:hAnsi="Arial" w:cs="Arial"/>
        </w:rPr>
      </w:pPr>
      <w:r>
        <w:rPr>
          <w:rFonts w:ascii="Arial" w:hAnsi="Arial" w:cs="Arial"/>
        </w:rPr>
        <w:object w:dxaOrig="1520" w:dyaOrig="985" w14:anchorId="38290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24275853" r:id="rId9"/>
        </w:object>
      </w: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C09"/>
    <w:multiLevelType w:val="multilevel"/>
    <w:tmpl w:val="C0BA4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78746B"/>
    <w:multiLevelType w:val="multilevel"/>
    <w:tmpl w:val="01208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3"/>
  </w:num>
  <w:num w:numId="17" w16cid:durableId="1016733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7"/>
  </w:num>
  <w:num w:numId="20" w16cid:durableId="3777017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85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1579390">
    <w:abstractNumId w:val="0"/>
    <w:lvlOverride w:ilvl="0">
      <w:startOverride w:val="1"/>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3561572">
    <w:abstractNumId w:val="0"/>
    <w:lvlOverride w:ilvl="0">
      <w:startOverride w:val="1"/>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87C04"/>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D608D"/>
    <w:rsid w:val="002E3103"/>
    <w:rsid w:val="002E5597"/>
    <w:rsid w:val="00303321"/>
    <w:rsid w:val="00311554"/>
    <w:rsid w:val="00324AE7"/>
    <w:rsid w:val="003327A7"/>
    <w:rsid w:val="003332DD"/>
    <w:rsid w:val="003360A1"/>
    <w:rsid w:val="00345400"/>
    <w:rsid w:val="00345538"/>
    <w:rsid w:val="0037141D"/>
    <w:rsid w:val="0039620F"/>
    <w:rsid w:val="003C6BC7"/>
    <w:rsid w:val="003E4E8C"/>
    <w:rsid w:val="003E7D09"/>
    <w:rsid w:val="003F2AC1"/>
    <w:rsid w:val="003F69CC"/>
    <w:rsid w:val="004063C1"/>
    <w:rsid w:val="004065FD"/>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0D7F"/>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334B"/>
    <w:rsid w:val="006B43AF"/>
    <w:rsid w:val="006E3A50"/>
    <w:rsid w:val="006F38F6"/>
    <w:rsid w:val="006F634E"/>
    <w:rsid w:val="00701292"/>
    <w:rsid w:val="0070601C"/>
    <w:rsid w:val="00706EF4"/>
    <w:rsid w:val="007158D6"/>
    <w:rsid w:val="00717183"/>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2353"/>
    <w:rsid w:val="008E3790"/>
    <w:rsid w:val="008E4321"/>
    <w:rsid w:val="008E6330"/>
    <w:rsid w:val="008F1A36"/>
    <w:rsid w:val="008F49B4"/>
    <w:rsid w:val="0091032B"/>
    <w:rsid w:val="00913EFB"/>
    <w:rsid w:val="00920429"/>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2025-11-10T10:30:00Z</dcterms:created>
  <dcterms:modified xsi:type="dcterms:W3CDTF">2025-11-10T10:31:00Z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