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79E5BB62"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892054">
        <w:rPr>
          <w:rFonts w:ascii="Arial" w:hAnsi="Arial" w:cs="Arial"/>
          <w:b/>
          <w:bCs/>
        </w:rPr>
        <w:t>8</w:t>
      </w:r>
      <w:r w:rsidR="00CF4819">
        <w:rPr>
          <w:rFonts w:ascii="Arial" w:hAnsi="Arial" w:cs="Arial"/>
          <w:b/>
          <w:bCs/>
        </w:rPr>
        <w:t>2 Cigarette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0F766C0" w14:textId="4467D36D" w:rsidR="00CF4819" w:rsidRPr="00CF4819" w:rsidRDefault="00CF4819" w:rsidP="00CF4819">
      <w:pPr>
        <w:spacing w:line="240" w:lineRule="auto"/>
        <w:rPr>
          <w:rFonts w:ascii="Arial" w:hAnsi="Arial" w:cs="Arial"/>
        </w:rPr>
      </w:pPr>
      <w:r w:rsidRPr="00CF4819">
        <w:rPr>
          <w:rFonts w:ascii="Arial" w:hAnsi="Arial" w:cs="Arial"/>
        </w:rPr>
        <w:t>1. The number of fires attended by your service in 2023 that were caused by cigarettes.</w:t>
      </w:r>
    </w:p>
    <w:p w14:paraId="6E2DADA9" w14:textId="77777777" w:rsidR="00CF4819" w:rsidRPr="00CF4819" w:rsidRDefault="00CF4819" w:rsidP="00CF4819">
      <w:pPr>
        <w:spacing w:line="240" w:lineRule="auto"/>
        <w:rPr>
          <w:rFonts w:ascii="Arial" w:hAnsi="Arial" w:cs="Arial"/>
        </w:rPr>
      </w:pPr>
      <w:r w:rsidRPr="00CF4819">
        <w:rPr>
          <w:rFonts w:ascii="Arial" w:hAnsi="Arial" w:cs="Arial"/>
        </w:rPr>
        <w:t>2. The total number of fires attended by your service in 2023.</w:t>
      </w:r>
    </w:p>
    <w:p w14:paraId="696C2B65" w14:textId="77777777" w:rsidR="00CF4819" w:rsidRPr="00CF4819" w:rsidRDefault="00CF4819" w:rsidP="00CF4819">
      <w:pPr>
        <w:spacing w:line="240" w:lineRule="auto"/>
        <w:rPr>
          <w:rFonts w:ascii="Arial" w:hAnsi="Arial" w:cs="Arial"/>
        </w:rPr>
      </w:pPr>
      <w:r w:rsidRPr="00CF4819">
        <w:rPr>
          <w:rFonts w:ascii="Arial" w:hAnsi="Arial" w:cs="Arial"/>
        </w:rPr>
        <w:t>3. The number of fires attended by your service in 2024 that were caused by cigarettes.</w:t>
      </w:r>
    </w:p>
    <w:p w14:paraId="75C9BD65" w14:textId="77777777" w:rsidR="00CF4819" w:rsidRPr="00CF4819" w:rsidRDefault="00CF4819" w:rsidP="00CF4819">
      <w:pPr>
        <w:spacing w:line="240" w:lineRule="auto"/>
        <w:rPr>
          <w:rFonts w:ascii="Arial" w:hAnsi="Arial" w:cs="Arial"/>
        </w:rPr>
      </w:pPr>
      <w:r w:rsidRPr="00CF4819">
        <w:rPr>
          <w:rFonts w:ascii="Arial" w:hAnsi="Arial" w:cs="Arial"/>
        </w:rPr>
        <w:t>4. The total number of fires attended by your service in 2024. </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0D437A1D" w14:textId="77777777" w:rsidR="00CF4819" w:rsidRPr="00CF4819" w:rsidRDefault="00CF4819" w:rsidP="00CF4819">
      <w:pPr>
        <w:pStyle w:val="PlainText"/>
        <w:rPr>
          <w:rFonts w:ascii="Arial" w:hAnsi="Arial" w:cs="Arial"/>
        </w:rPr>
      </w:pPr>
      <w:r w:rsidRPr="00CF4819">
        <w:rPr>
          <w:rFonts w:ascii="Arial" w:hAnsi="Arial" w:cs="Arial"/>
        </w:rPr>
        <w:t>I can confirm Humberside Fire and Rescue Service hold this information.</w:t>
      </w:r>
    </w:p>
    <w:p w14:paraId="70B05DB5" w14:textId="77777777" w:rsidR="00CF4819" w:rsidRPr="00CF4819" w:rsidRDefault="00CF4819" w:rsidP="00CF4819">
      <w:pPr>
        <w:pStyle w:val="PlainText"/>
        <w:rPr>
          <w:rFonts w:ascii="Arial" w:hAnsi="Arial" w:cs="Arial"/>
        </w:rPr>
      </w:pPr>
      <w:r w:rsidRPr="00CF4819">
        <w:rPr>
          <w:rFonts w:ascii="Arial" w:hAnsi="Arial" w:cs="Arial"/>
        </w:rPr>
        <w:t>1. 54</w:t>
      </w:r>
    </w:p>
    <w:p w14:paraId="3907EB48" w14:textId="77777777" w:rsidR="00CF4819" w:rsidRPr="00CF4819" w:rsidRDefault="00CF4819" w:rsidP="00CF4819">
      <w:pPr>
        <w:pStyle w:val="PlainText"/>
        <w:rPr>
          <w:rFonts w:ascii="Arial" w:hAnsi="Arial" w:cs="Arial"/>
        </w:rPr>
      </w:pPr>
      <w:r w:rsidRPr="00CF4819">
        <w:rPr>
          <w:rFonts w:ascii="Arial" w:hAnsi="Arial" w:cs="Arial"/>
        </w:rPr>
        <w:t>2. 1,139</w:t>
      </w:r>
    </w:p>
    <w:p w14:paraId="7FD9ECD0" w14:textId="77777777" w:rsidR="00CF4819" w:rsidRPr="00CF4819" w:rsidRDefault="00CF4819" w:rsidP="00CF4819">
      <w:pPr>
        <w:pStyle w:val="PlainText"/>
        <w:rPr>
          <w:rFonts w:ascii="Arial" w:hAnsi="Arial" w:cs="Arial"/>
        </w:rPr>
      </w:pPr>
      <w:r w:rsidRPr="00CF4819">
        <w:rPr>
          <w:rFonts w:ascii="Arial" w:hAnsi="Arial" w:cs="Arial"/>
        </w:rPr>
        <w:t>3. 43</w:t>
      </w:r>
    </w:p>
    <w:p w14:paraId="665EE896" w14:textId="77777777" w:rsidR="00CF4819" w:rsidRPr="00CF4819" w:rsidRDefault="00CF4819" w:rsidP="00CF4819">
      <w:pPr>
        <w:pStyle w:val="PlainText"/>
        <w:rPr>
          <w:rFonts w:ascii="Arial" w:hAnsi="Arial" w:cs="Arial"/>
        </w:rPr>
      </w:pPr>
      <w:r w:rsidRPr="00CF4819">
        <w:rPr>
          <w:rFonts w:ascii="Arial" w:hAnsi="Arial" w:cs="Arial"/>
        </w:rPr>
        <w:t> 4. 1,122</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2025-10-16T13:44:00Z</dcterms:created>
  <dcterms:modified xsi:type="dcterms:W3CDTF">2025-10-16T13:45:00Z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