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5C29EBD1"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384737">
        <w:rPr>
          <w:rFonts w:ascii="Arial" w:hAnsi="Arial" w:cs="Arial"/>
          <w:b/>
          <w:bCs/>
        </w:rPr>
        <w:t>57 Training and Exercising for Retained Firefighters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1EAB1D14" w14:textId="77777777" w:rsidR="00384737" w:rsidRPr="00384737" w:rsidRDefault="00384737" w:rsidP="00384737">
      <w:pPr>
        <w:spacing w:line="240" w:lineRule="auto"/>
        <w:rPr>
          <w:rFonts w:ascii="Arial" w:hAnsi="Arial" w:cs="Arial"/>
          <w:b/>
          <w:bCs/>
        </w:rPr>
      </w:pPr>
      <w:r w:rsidRPr="00384737">
        <w:rPr>
          <w:rFonts w:ascii="Arial" w:hAnsi="Arial" w:cs="Arial"/>
          <w:b/>
          <w:bCs/>
        </w:rPr>
        <w:t>Staffing and Roles </w:t>
      </w:r>
    </w:p>
    <w:p w14:paraId="25873D2B" w14:textId="77777777" w:rsidR="00384737" w:rsidRPr="00384737" w:rsidRDefault="00384737" w:rsidP="00384737">
      <w:pPr>
        <w:numPr>
          <w:ilvl w:val="0"/>
          <w:numId w:val="17"/>
        </w:numPr>
        <w:spacing w:line="240" w:lineRule="auto"/>
        <w:rPr>
          <w:rFonts w:ascii="Arial" w:hAnsi="Arial" w:cs="Arial"/>
        </w:rPr>
      </w:pPr>
      <w:r w:rsidRPr="00384737">
        <w:rPr>
          <w:rFonts w:ascii="Arial" w:hAnsi="Arial" w:cs="Arial"/>
        </w:rPr>
        <w:t>What is the total number of retained firefighting staff in your brigade, including ranks? </w:t>
      </w:r>
    </w:p>
    <w:p w14:paraId="5042573D" w14:textId="77777777" w:rsidR="00384737" w:rsidRPr="00384737" w:rsidRDefault="00384737" w:rsidP="00384737">
      <w:pPr>
        <w:numPr>
          <w:ilvl w:val="0"/>
          <w:numId w:val="17"/>
        </w:numPr>
        <w:spacing w:line="240" w:lineRule="auto"/>
        <w:rPr>
          <w:rFonts w:ascii="Arial" w:hAnsi="Arial" w:cs="Arial"/>
        </w:rPr>
      </w:pPr>
      <w:r w:rsidRPr="00384737">
        <w:rPr>
          <w:rFonts w:ascii="Arial" w:hAnsi="Arial" w:cs="Arial"/>
        </w:rPr>
        <w:t>Do you have a designated training and exercising manager for retained firefighting crews (or a general operational firefighting training and exercising manager)? </w:t>
      </w:r>
      <w:r w:rsidRPr="00384737">
        <w:rPr>
          <w:rFonts w:ascii="Arial" w:hAnsi="Arial" w:cs="Arial"/>
        </w:rPr>
        <w:br/>
        <w:t>a. If yes, what are their relevant training qualifications? </w:t>
      </w:r>
      <w:r w:rsidRPr="00384737">
        <w:rPr>
          <w:rFonts w:ascii="Arial" w:hAnsi="Arial" w:cs="Arial"/>
        </w:rPr>
        <w:br/>
        <w:t>b. When was this role established? </w:t>
      </w:r>
      <w:r w:rsidRPr="00384737">
        <w:rPr>
          <w:rFonts w:ascii="Arial" w:hAnsi="Arial" w:cs="Arial"/>
        </w:rPr>
        <w:br/>
        <w:t>c. Is this a permanent, full-time position? </w:t>
      </w:r>
    </w:p>
    <w:p w14:paraId="1C1996FB" w14:textId="77777777" w:rsidR="00384737" w:rsidRPr="00384737" w:rsidRDefault="00384737" w:rsidP="00384737">
      <w:pPr>
        <w:numPr>
          <w:ilvl w:val="0"/>
          <w:numId w:val="17"/>
        </w:numPr>
        <w:spacing w:line="240" w:lineRule="auto"/>
        <w:rPr>
          <w:rFonts w:ascii="Arial" w:hAnsi="Arial" w:cs="Arial"/>
        </w:rPr>
      </w:pPr>
      <w:r w:rsidRPr="00384737">
        <w:rPr>
          <w:rFonts w:ascii="Arial" w:hAnsi="Arial" w:cs="Arial"/>
        </w:rPr>
        <w:t>Is there a designated budget for training and exercising for retained crews? </w:t>
      </w:r>
      <w:r w:rsidRPr="00384737">
        <w:rPr>
          <w:rFonts w:ascii="Arial" w:hAnsi="Arial" w:cs="Arial"/>
        </w:rPr>
        <w:br/>
        <w:t>a. If yes, what percentage of the overall department budget does this represent? </w:t>
      </w:r>
    </w:p>
    <w:p w14:paraId="1CC1CA2B" w14:textId="77777777" w:rsidR="00384737" w:rsidRPr="00384737" w:rsidRDefault="00384737" w:rsidP="00384737">
      <w:pPr>
        <w:spacing w:line="240" w:lineRule="auto"/>
        <w:rPr>
          <w:rFonts w:ascii="Arial" w:hAnsi="Arial" w:cs="Arial"/>
          <w:b/>
          <w:bCs/>
        </w:rPr>
      </w:pPr>
      <w:r w:rsidRPr="00384737">
        <w:rPr>
          <w:rFonts w:ascii="Arial" w:hAnsi="Arial" w:cs="Arial"/>
          <w:b/>
          <w:bCs/>
        </w:rPr>
        <w:t> </w:t>
      </w:r>
    </w:p>
    <w:p w14:paraId="517582D3" w14:textId="77777777" w:rsidR="00384737" w:rsidRPr="00384737" w:rsidRDefault="00384737" w:rsidP="00384737">
      <w:pPr>
        <w:spacing w:line="240" w:lineRule="auto"/>
        <w:rPr>
          <w:rFonts w:ascii="Arial" w:hAnsi="Arial" w:cs="Arial"/>
          <w:b/>
          <w:bCs/>
        </w:rPr>
      </w:pPr>
      <w:r w:rsidRPr="00384737">
        <w:rPr>
          <w:rFonts w:ascii="Arial" w:hAnsi="Arial" w:cs="Arial"/>
          <w:b/>
          <w:bCs/>
        </w:rPr>
        <w:t>Training Policy </w:t>
      </w:r>
    </w:p>
    <w:p w14:paraId="2428C321" w14:textId="77777777" w:rsidR="00384737" w:rsidRPr="00384737" w:rsidRDefault="00384737" w:rsidP="00384737">
      <w:pPr>
        <w:numPr>
          <w:ilvl w:val="0"/>
          <w:numId w:val="18"/>
        </w:numPr>
        <w:spacing w:line="240" w:lineRule="auto"/>
        <w:rPr>
          <w:rFonts w:ascii="Arial" w:hAnsi="Arial" w:cs="Arial"/>
        </w:rPr>
      </w:pPr>
      <w:r w:rsidRPr="00384737">
        <w:rPr>
          <w:rFonts w:ascii="Arial" w:hAnsi="Arial" w:cs="Arial"/>
        </w:rPr>
        <w:t>Are there policies or procedures to ensure uninterrupted practical training for retained crews (e.g., operational cover during exercises)? </w:t>
      </w:r>
      <w:r w:rsidRPr="00384737">
        <w:rPr>
          <w:rFonts w:ascii="Arial" w:hAnsi="Arial" w:cs="Arial"/>
        </w:rPr>
        <w:br/>
        <w:t>A. If yes, please provide a copy of the relevant policy if possible. </w:t>
      </w:r>
      <w:r w:rsidRPr="00384737">
        <w:rPr>
          <w:rFonts w:ascii="Arial" w:hAnsi="Arial" w:cs="Arial"/>
        </w:rPr>
        <w:br/>
        <w:t>b. If not, is training generally conducted during on-call periods with potential for interruptions? </w:t>
      </w:r>
    </w:p>
    <w:p w14:paraId="4AD280BC" w14:textId="77777777" w:rsidR="00384737" w:rsidRPr="00384737" w:rsidRDefault="00384737" w:rsidP="00384737">
      <w:pPr>
        <w:numPr>
          <w:ilvl w:val="0"/>
          <w:numId w:val="18"/>
        </w:numPr>
        <w:spacing w:line="240" w:lineRule="auto"/>
        <w:rPr>
          <w:rFonts w:ascii="Arial" w:hAnsi="Arial" w:cs="Arial"/>
        </w:rPr>
      </w:pPr>
      <w:r w:rsidRPr="00384737">
        <w:rPr>
          <w:rFonts w:ascii="Arial" w:hAnsi="Arial" w:cs="Arial"/>
        </w:rPr>
        <w:t>Has your service piloted or implemented any digital/simulation-based tools for retained firefighter training or exercising, including virtual reality technologies? Please give details if yes. </w:t>
      </w:r>
    </w:p>
    <w:p w14:paraId="08A18B89" w14:textId="77777777" w:rsidR="00384737" w:rsidRPr="00384737" w:rsidRDefault="00384737" w:rsidP="00384737">
      <w:pPr>
        <w:spacing w:line="240" w:lineRule="auto"/>
        <w:rPr>
          <w:rFonts w:ascii="Arial" w:hAnsi="Arial" w:cs="Arial"/>
          <w:b/>
          <w:bCs/>
        </w:rPr>
      </w:pPr>
      <w:r w:rsidRPr="00384737">
        <w:rPr>
          <w:rFonts w:ascii="Arial" w:hAnsi="Arial" w:cs="Arial"/>
          <w:b/>
          <w:bCs/>
        </w:rPr>
        <w:t> </w:t>
      </w:r>
    </w:p>
    <w:p w14:paraId="3872B513" w14:textId="77777777" w:rsidR="00384737" w:rsidRPr="00384737" w:rsidRDefault="00384737" w:rsidP="00384737">
      <w:pPr>
        <w:spacing w:line="240" w:lineRule="auto"/>
        <w:rPr>
          <w:rFonts w:ascii="Arial" w:hAnsi="Arial" w:cs="Arial"/>
          <w:b/>
          <w:bCs/>
        </w:rPr>
      </w:pPr>
      <w:r w:rsidRPr="00384737">
        <w:rPr>
          <w:rFonts w:ascii="Arial" w:hAnsi="Arial" w:cs="Arial"/>
          <w:b/>
          <w:bCs/>
        </w:rPr>
        <w:t>Practical Training Participation  </w:t>
      </w:r>
    </w:p>
    <w:p w14:paraId="23997D7C" w14:textId="77777777" w:rsidR="00384737" w:rsidRPr="00384737" w:rsidRDefault="00384737" w:rsidP="00384737">
      <w:pPr>
        <w:spacing w:line="240" w:lineRule="auto"/>
        <w:rPr>
          <w:rFonts w:ascii="Arial" w:hAnsi="Arial" w:cs="Arial"/>
        </w:rPr>
      </w:pPr>
      <w:r w:rsidRPr="00384737">
        <w:rPr>
          <w:rFonts w:ascii="Arial" w:hAnsi="Arial" w:cs="Arial"/>
        </w:rPr>
        <w:t>Between 31st July 2023 to 31st July 2025: </w:t>
      </w:r>
    </w:p>
    <w:p w14:paraId="526FC0E2" w14:textId="77777777" w:rsidR="00384737" w:rsidRPr="00384737" w:rsidRDefault="00384737" w:rsidP="00384737">
      <w:pPr>
        <w:numPr>
          <w:ilvl w:val="0"/>
          <w:numId w:val="19"/>
        </w:numPr>
        <w:spacing w:line="240" w:lineRule="auto"/>
        <w:rPr>
          <w:rFonts w:ascii="Arial" w:hAnsi="Arial" w:cs="Arial"/>
        </w:rPr>
      </w:pPr>
      <w:r w:rsidRPr="00384737">
        <w:rPr>
          <w:rFonts w:ascii="Arial" w:hAnsi="Arial" w:cs="Arial"/>
        </w:rPr>
        <w:t>How many times have retained crews participated in practical training involving only their own station? </w:t>
      </w:r>
    </w:p>
    <w:p w14:paraId="244778D7" w14:textId="77777777" w:rsidR="00384737" w:rsidRPr="00384737" w:rsidRDefault="00384737" w:rsidP="00384737">
      <w:pPr>
        <w:numPr>
          <w:ilvl w:val="0"/>
          <w:numId w:val="19"/>
        </w:numPr>
        <w:spacing w:line="240" w:lineRule="auto"/>
        <w:rPr>
          <w:rFonts w:ascii="Arial" w:hAnsi="Arial" w:cs="Arial"/>
        </w:rPr>
      </w:pPr>
      <w:r w:rsidRPr="00384737">
        <w:rPr>
          <w:rFonts w:ascii="Arial" w:hAnsi="Arial" w:cs="Arial"/>
        </w:rPr>
        <w:t>How many times have retained crews participated in practical training involving other teams/departments within your brigade? </w:t>
      </w:r>
    </w:p>
    <w:p w14:paraId="64F3A8AB" w14:textId="77777777" w:rsidR="00384737" w:rsidRPr="00384737" w:rsidRDefault="00384737" w:rsidP="00384737">
      <w:pPr>
        <w:numPr>
          <w:ilvl w:val="0"/>
          <w:numId w:val="19"/>
        </w:numPr>
        <w:spacing w:line="240" w:lineRule="auto"/>
        <w:rPr>
          <w:rFonts w:ascii="Arial" w:hAnsi="Arial" w:cs="Arial"/>
        </w:rPr>
      </w:pPr>
      <w:r w:rsidRPr="00384737">
        <w:rPr>
          <w:rFonts w:ascii="Arial" w:hAnsi="Arial" w:cs="Arial"/>
        </w:rPr>
        <w:t>How many times have retained crews participated in practical training with other fire brigades? </w:t>
      </w:r>
    </w:p>
    <w:p w14:paraId="729A9CC8" w14:textId="77777777" w:rsidR="00384737" w:rsidRPr="00384737" w:rsidRDefault="00384737" w:rsidP="00384737">
      <w:pPr>
        <w:numPr>
          <w:ilvl w:val="0"/>
          <w:numId w:val="19"/>
        </w:numPr>
        <w:spacing w:line="240" w:lineRule="auto"/>
        <w:rPr>
          <w:rFonts w:ascii="Arial" w:hAnsi="Arial" w:cs="Arial"/>
        </w:rPr>
      </w:pPr>
      <w:r w:rsidRPr="00384737">
        <w:rPr>
          <w:rFonts w:ascii="Arial" w:hAnsi="Arial" w:cs="Arial"/>
        </w:rPr>
        <w:t>How many times have retained crews participated in practical training with other agencies, such as Police or Ambulance services? </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16F66828" w14:textId="77777777" w:rsidR="0007368A" w:rsidRPr="0007368A" w:rsidRDefault="0007368A" w:rsidP="0007368A">
      <w:pPr>
        <w:pStyle w:val="PlainText"/>
        <w:rPr>
          <w:rFonts w:ascii="Arial" w:hAnsi="Arial" w:cs="Arial"/>
        </w:rPr>
      </w:pPr>
      <w:r w:rsidRPr="0007368A">
        <w:rPr>
          <w:rFonts w:ascii="Arial" w:hAnsi="Arial" w:cs="Arial"/>
        </w:rPr>
        <w:t>1. In total, there are 335 retained firefighting staff at Humberside Fire and Rescue Service which can be broken down into:</w:t>
      </w:r>
    </w:p>
    <w:p w14:paraId="06068DF1" w14:textId="77777777" w:rsidR="0007368A" w:rsidRPr="0007368A" w:rsidRDefault="0007368A" w:rsidP="0007368A">
      <w:pPr>
        <w:pStyle w:val="PlainText"/>
        <w:rPr>
          <w:rFonts w:ascii="Arial" w:hAnsi="Arial" w:cs="Arial"/>
        </w:rPr>
      </w:pPr>
      <w:r w:rsidRPr="0007368A">
        <w:rPr>
          <w:rFonts w:ascii="Arial" w:hAnsi="Arial" w:cs="Arial"/>
        </w:rPr>
        <w:t>Watch Managers: 21</w:t>
      </w:r>
    </w:p>
    <w:p w14:paraId="44800DFF" w14:textId="77777777" w:rsidR="0007368A" w:rsidRPr="0007368A" w:rsidRDefault="0007368A" w:rsidP="0007368A">
      <w:pPr>
        <w:pStyle w:val="PlainText"/>
        <w:rPr>
          <w:rFonts w:ascii="Arial" w:hAnsi="Arial" w:cs="Arial"/>
        </w:rPr>
      </w:pPr>
      <w:r w:rsidRPr="0007368A">
        <w:rPr>
          <w:rFonts w:ascii="Arial" w:hAnsi="Arial" w:cs="Arial"/>
        </w:rPr>
        <w:t>Crew Managers: 67</w:t>
      </w:r>
    </w:p>
    <w:p w14:paraId="7FA5D95B" w14:textId="77777777" w:rsidR="0007368A" w:rsidRPr="0007368A" w:rsidRDefault="0007368A" w:rsidP="0007368A">
      <w:pPr>
        <w:pStyle w:val="PlainText"/>
        <w:rPr>
          <w:rFonts w:ascii="Arial" w:hAnsi="Arial" w:cs="Arial"/>
        </w:rPr>
      </w:pPr>
      <w:r w:rsidRPr="0007368A">
        <w:rPr>
          <w:rFonts w:ascii="Arial" w:hAnsi="Arial" w:cs="Arial"/>
        </w:rPr>
        <w:t>Firefighters: 247</w:t>
      </w:r>
    </w:p>
    <w:p w14:paraId="18908394" w14:textId="77777777" w:rsidR="0007368A" w:rsidRPr="0007368A" w:rsidRDefault="0007368A" w:rsidP="0007368A">
      <w:pPr>
        <w:pStyle w:val="PlainText"/>
        <w:rPr>
          <w:rFonts w:ascii="Arial" w:hAnsi="Arial" w:cs="Arial"/>
        </w:rPr>
      </w:pPr>
      <w:r w:rsidRPr="0007368A">
        <w:rPr>
          <w:rFonts w:ascii="Arial" w:hAnsi="Arial" w:cs="Arial"/>
        </w:rPr>
        <w:t xml:space="preserve">2. We have a central operational training team. </w:t>
      </w:r>
    </w:p>
    <w:p w14:paraId="7B1480A1" w14:textId="77777777" w:rsidR="0007368A" w:rsidRPr="0007368A" w:rsidRDefault="0007368A" w:rsidP="0007368A">
      <w:pPr>
        <w:pStyle w:val="PlainText"/>
        <w:rPr>
          <w:rFonts w:ascii="Arial" w:hAnsi="Arial" w:cs="Arial"/>
        </w:rPr>
      </w:pPr>
      <w:r w:rsidRPr="0007368A">
        <w:rPr>
          <w:rFonts w:ascii="Arial" w:hAnsi="Arial" w:cs="Arial"/>
        </w:rPr>
        <w:lastRenderedPageBreak/>
        <w:t xml:space="preserve">a) The group manager and station managers have varied qualifications to aid in running the department such as Hazmat qualifications and Institute of fire exams. </w:t>
      </w:r>
    </w:p>
    <w:p w14:paraId="5C97A5B6" w14:textId="77777777" w:rsidR="0007368A" w:rsidRPr="0007368A" w:rsidRDefault="0007368A" w:rsidP="0007368A">
      <w:pPr>
        <w:pStyle w:val="PlainText"/>
        <w:rPr>
          <w:rFonts w:ascii="Arial" w:hAnsi="Arial" w:cs="Arial"/>
        </w:rPr>
      </w:pPr>
      <w:r w:rsidRPr="0007368A">
        <w:rPr>
          <w:rFonts w:ascii="Arial" w:hAnsi="Arial" w:cs="Arial"/>
        </w:rPr>
        <w:t>The central training team have qualifications in:</w:t>
      </w:r>
    </w:p>
    <w:p w14:paraId="40BD0F75" w14:textId="77777777" w:rsidR="0007368A" w:rsidRPr="0007368A" w:rsidRDefault="0007368A" w:rsidP="0007368A">
      <w:pPr>
        <w:pStyle w:val="PlainText"/>
        <w:numPr>
          <w:ilvl w:val="0"/>
          <w:numId w:val="20"/>
        </w:numPr>
        <w:rPr>
          <w:rFonts w:ascii="Arial" w:hAnsi="Arial" w:cs="Arial"/>
        </w:rPr>
      </w:pPr>
      <w:r w:rsidRPr="0007368A">
        <w:rPr>
          <w:rFonts w:ascii="Arial" w:hAnsi="Arial" w:cs="Arial"/>
        </w:rPr>
        <w:t>Breathing apparatus instructor exams</w:t>
      </w:r>
    </w:p>
    <w:p w14:paraId="3006DB43" w14:textId="77777777" w:rsidR="0007368A" w:rsidRPr="0007368A" w:rsidRDefault="0007368A" w:rsidP="0007368A">
      <w:pPr>
        <w:pStyle w:val="PlainText"/>
        <w:numPr>
          <w:ilvl w:val="0"/>
          <w:numId w:val="20"/>
        </w:numPr>
        <w:rPr>
          <w:rFonts w:ascii="Arial" w:hAnsi="Arial" w:cs="Arial"/>
        </w:rPr>
      </w:pPr>
      <w:r w:rsidRPr="0007368A">
        <w:rPr>
          <w:rFonts w:ascii="Arial" w:hAnsi="Arial" w:cs="Arial"/>
        </w:rPr>
        <w:t>Road traffic collision exams</w:t>
      </w:r>
    </w:p>
    <w:p w14:paraId="1216786D" w14:textId="77777777" w:rsidR="0007368A" w:rsidRPr="0007368A" w:rsidRDefault="0007368A" w:rsidP="0007368A">
      <w:pPr>
        <w:pStyle w:val="PlainText"/>
        <w:numPr>
          <w:ilvl w:val="0"/>
          <w:numId w:val="20"/>
        </w:numPr>
        <w:rPr>
          <w:rFonts w:ascii="Arial" w:hAnsi="Arial" w:cs="Arial"/>
        </w:rPr>
      </w:pPr>
      <w:r w:rsidRPr="0007368A">
        <w:rPr>
          <w:rFonts w:ascii="Arial" w:hAnsi="Arial" w:cs="Arial"/>
        </w:rPr>
        <w:t>Working at height instructor exams</w:t>
      </w:r>
    </w:p>
    <w:p w14:paraId="0316B456" w14:textId="77777777" w:rsidR="0007368A" w:rsidRPr="0007368A" w:rsidRDefault="0007368A" w:rsidP="0007368A">
      <w:pPr>
        <w:pStyle w:val="PlainText"/>
        <w:numPr>
          <w:ilvl w:val="0"/>
          <w:numId w:val="20"/>
        </w:numPr>
        <w:rPr>
          <w:rFonts w:ascii="Arial" w:hAnsi="Arial" w:cs="Arial"/>
        </w:rPr>
      </w:pPr>
      <w:r w:rsidRPr="0007368A">
        <w:rPr>
          <w:rFonts w:ascii="Arial" w:hAnsi="Arial" w:cs="Arial"/>
        </w:rPr>
        <w:t>Water rescue</w:t>
      </w:r>
    </w:p>
    <w:p w14:paraId="1910E657" w14:textId="77777777" w:rsidR="0007368A" w:rsidRPr="0007368A" w:rsidRDefault="0007368A" w:rsidP="0007368A">
      <w:pPr>
        <w:pStyle w:val="PlainText"/>
        <w:numPr>
          <w:ilvl w:val="0"/>
          <w:numId w:val="20"/>
        </w:numPr>
        <w:rPr>
          <w:rFonts w:ascii="Arial" w:hAnsi="Arial" w:cs="Arial"/>
        </w:rPr>
      </w:pPr>
      <w:r w:rsidRPr="0007368A">
        <w:rPr>
          <w:rFonts w:ascii="Arial" w:hAnsi="Arial" w:cs="Arial"/>
        </w:rPr>
        <w:t>Swift water rescue</w:t>
      </w:r>
    </w:p>
    <w:p w14:paraId="386159B2" w14:textId="77777777" w:rsidR="0007368A" w:rsidRPr="0007368A" w:rsidRDefault="0007368A" w:rsidP="0007368A">
      <w:pPr>
        <w:pStyle w:val="PlainText"/>
        <w:rPr>
          <w:rFonts w:ascii="Arial" w:hAnsi="Arial" w:cs="Arial"/>
          <w:b/>
          <w:bCs/>
        </w:rPr>
      </w:pPr>
      <w:proofErr w:type="gramStart"/>
      <w:r w:rsidRPr="0007368A">
        <w:rPr>
          <w:rFonts w:ascii="Arial" w:hAnsi="Arial" w:cs="Arial"/>
        </w:rPr>
        <w:t>b)These</w:t>
      </w:r>
      <w:proofErr w:type="gramEnd"/>
      <w:r w:rsidRPr="0007368A">
        <w:rPr>
          <w:rFonts w:ascii="Arial" w:hAnsi="Arial" w:cs="Arial"/>
        </w:rPr>
        <w:t xml:space="preserve"> have been long standing operational roles within the service structure</w:t>
      </w:r>
      <w:r w:rsidRPr="0007368A">
        <w:rPr>
          <w:rFonts w:ascii="Arial" w:hAnsi="Arial" w:cs="Arial"/>
          <w:b/>
          <w:bCs/>
        </w:rPr>
        <w:t xml:space="preserve">. </w:t>
      </w:r>
    </w:p>
    <w:p w14:paraId="09BAD417" w14:textId="77777777" w:rsidR="0007368A" w:rsidRPr="0007368A" w:rsidRDefault="0007368A" w:rsidP="0007368A">
      <w:pPr>
        <w:pStyle w:val="PlainText"/>
        <w:rPr>
          <w:rFonts w:ascii="Arial" w:hAnsi="Arial" w:cs="Arial"/>
        </w:rPr>
      </w:pPr>
      <w:r w:rsidRPr="0007368A">
        <w:rPr>
          <w:rFonts w:ascii="Arial" w:hAnsi="Arial" w:cs="Arial"/>
        </w:rPr>
        <w:t xml:space="preserve">c) These are permanent and full-time positions. </w:t>
      </w:r>
    </w:p>
    <w:p w14:paraId="5F672256" w14:textId="77777777" w:rsidR="0007368A" w:rsidRPr="0007368A" w:rsidRDefault="0007368A" w:rsidP="0007368A">
      <w:pPr>
        <w:pStyle w:val="PlainText"/>
        <w:rPr>
          <w:rFonts w:ascii="Arial" w:hAnsi="Arial" w:cs="Arial"/>
        </w:rPr>
      </w:pPr>
      <w:r w:rsidRPr="0007368A">
        <w:rPr>
          <w:rFonts w:ascii="Arial" w:hAnsi="Arial" w:cs="Arial"/>
        </w:rPr>
        <w:t xml:space="preserve">3. There is a dedicated budget for the delivery of training across the service for wholetime firefighters. </w:t>
      </w:r>
    </w:p>
    <w:p w14:paraId="129D2EFD" w14:textId="77777777" w:rsidR="0007368A" w:rsidRPr="0007368A" w:rsidRDefault="0007368A" w:rsidP="0007368A">
      <w:pPr>
        <w:pStyle w:val="PlainText"/>
        <w:rPr>
          <w:rFonts w:ascii="Arial" w:hAnsi="Arial" w:cs="Arial"/>
        </w:rPr>
      </w:pPr>
      <w:r w:rsidRPr="0007368A">
        <w:rPr>
          <w:rFonts w:ascii="Arial" w:hAnsi="Arial" w:cs="Arial"/>
        </w:rPr>
        <w:t xml:space="preserve">a) 100% </w:t>
      </w:r>
    </w:p>
    <w:p w14:paraId="3320490C" w14:textId="77777777" w:rsidR="0007368A" w:rsidRPr="0007368A" w:rsidRDefault="0007368A" w:rsidP="0007368A">
      <w:pPr>
        <w:pStyle w:val="PlainText"/>
        <w:rPr>
          <w:rFonts w:ascii="Arial" w:hAnsi="Arial" w:cs="Arial"/>
          <w:b/>
          <w:bCs/>
        </w:rPr>
      </w:pPr>
    </w:p>
    <w:p w14:paraId="789F207B" w14:textId="77777777" w:rsidR="0007368A" w:rsidRPr="0007368A" w:rsidRDefault="0007368A" w:rsidP="0007368A">
      <w:pPr>
        <w:pStyle w:val="PlainText"/>
        <w:rPr>
          <w:rFonts w:ascii="Arial" w:hAnsi="Arial" w:cs="Arial"/>
          <w:b/>
          <w:bCs/>
        </w:rPr>
      </w:pPr>
      <w:r w:rsidRPr="0007368A">
        <w:rPr>
          <w:rFonts w:ascii="Arial" w:hAnsi="Arial" w:cs="Arial"/>
          <w:b/>
          <w:bCs/>
        </w:rPr>
        <w:t>Training Policy</w:t>
      </w:r>
    </w:p>
    <w:p w14:paraId="0BAE07B2" w14:textId="77777777" w:rsidR="0007368A" w:rsidRPr="0007368A" w:rsidRDefault="0007368A" w:rsidP="0007368A">
      <w:pPr>
        <w:pStyle w:val="PlainText"/>
        <w:rPr>
          <w:rFonts w:ascii="Arial" w:hAnsi="Arial" w:cs="Arial"/>
        </w:rPr>
      </w:pPr>
      <w:r w:rsidRPr="0007368A">
        <w:rPr>
          <w:rFonts w:ascii="Arial" w:hAnsi="Arial" w:cs="Arial"/>
        </w:rPr>
        <w:t xml:space="preserve">4. We have an Exercises Policy which can be found on our website </w:t>
      </w:r>
      <w:hyperlink r:id="rId8" w:history="1">
        <w:r w:rsidRPr="0007368A">
          <w:rPr>
            <w:rStyle w:val="Hyperlink"/>
            <w:rFonts w:ascii="Arial" w:hAnsi="Arial" w:cs="Arial"/>
          </w:rPr>
          <w:t>here.</w:t>
        </w:r>
      </w:hyperlink>
    </w:p>
    <w:p w14:paraId="2E69F8A1" w14:textId="77777777" w:rsidR="0007368A" w:rsidRPr="0007368A" w:rsidRDefault="0007368A" w:rsidP="0007368A">
      <w:pPr>
        <w:pStyle w:val="PlainText"/>
        <w:rPr>
          <w:rFonts w:ascii="Arial" w:hAnsi="Arial" w:cs="Arial"/>
        </w:rPr>
      </w:pPr>
      <w:r w:rsidRPr="0007368A">
        <w:rPr>
          <w:rFonts w:ascii="Arial" w:hAnsi="Arial" w:cs="Arial"/>
        </w:rPr>
        <w:t xml:space="preserve">On-call staff are required to attend a weekly drill night (minimum of 2 hours) which is predominantly used for training. </w:t>
      </w:r>
    </w:p>
    <w:p w14:paraId="3273FE79" w14:textId="77777777" w:rsidR="0007368A" w:rsidRPr="0007368A" w:rsidRDefault="0007368A" w:rsidP="0007368A">
      <w:pPr>
        <w:pStyle w:val="PlainText"/>
        <w:rPr>
          <w:rFonts w:ascii="Arial" w:hAnsi="Arial" w:cs="Arial"/>
        </w:rPr>
      </w:pPr>
      <w:r w:rsidRPr="0007368A">
        <w:rPr>
          <w:rFonts w:ascii="Arial" w:hAnsi="Arial" w:cs="Arial"/>
        </w:rPr>
        <w:t xml:space="preserve">5. We have </w:t>
      </w:r>
      <w:proofErr w:type="gramStart"/>
      <w:r w:rsidRPr="0007368A">
        <w:rPr>
          <w:rFonts w:ascii="Arial" w:hAnsi="Arial" w:cs="Arial"/>
        </w:rPr>
        <w:t>a number of</w:t>
      </w:r>
      <w:proofErr w:type="gramEnd"/>
      <w:r w:rsidRPr="0007368A">
        <w:rPr>
          <w:rFonts w:ascii="Arial" w:hAnsi="Arial" w:cs="Arial"/>
        </w:rPr>
        <w:t xml:space="preserve"> tools that we use which range from virtual reality to an articulate package which uses 360 vista and 360 media. </w:t>
      </w:r>
    </w:p>
    <w:p w14:paraId="26F63476" w14:textId="77777777" w:rsidR="0007368A" w:rsidRPr="0007368A" w:rsidRDefault="0007368A" w:rsidP="0007368A">
      <w:pPr>
        <w:pStyle w:val="PlainText"/>
        <w:rPr>
          <w:rFonts w:ascii="Arial" w:hAnsi="Arial" w:cs="Arial"/>
        </w:rPr>
      </w:pPr>
    </w:p>
    <w:p w14:paraId="4E4757CD" w14:textId="77777777" w:rsidR="0007368A" w:rsidRPr="0007368A" w:rsidRDefault="0007368A" w:rsidP="0007368A">
      <w:pPr>
        <w:pStyle w:val="PlainText"/>
        <w:rPr>
          <w:rFonts w:ascii="Arial" w:hAnsi="Arial" w:cs="Arial"/>
          <w:b/>
          <w:bCs/>
        </w:rPr>
      </w:pPr>
      <w:r w:rsidRPr="0007368A">
        <w:rPr>
          <w:rFonts w:ascii="Arial" w:hAnsi="Arial" w:cs="Arial"/>
          <w:b/>
          <w:bCs/>
        </w:rPr>
        <w:t>Practical Training Participation</w:t>
      </w:r>
    </w:p>
    <w:p w14:paraId="22003183" w14:textId="77777777" w:rsidR="0007368A" w:rsidRPr="0007368A" w:rsidRDefault="0007368A" w:rsidP="0007368A">
      <w:pPr>
        <w:pStyle w:val="PlainText"/>
        <w:rPr>
          <w:rFonts w:ascii="Arial" w:hAnsi="Arial" w:cs="Arial"/>
        </w:rPr>
      </w:pPr>
      <w:r w:rsidRPr="0007368A">
        <w:rPr>
          <w:rFonts w:ascii="Arial" w:hAnsi="Arial" w:cs="Arial"/>
        </w:rPr>
        <w:t>Our crews train and exercise regularly however we do not record each occurrence, so this is information that we do not hold.</w:t>
      </w:r>
    </w:p>
    <w:p w14:paraId="7C78207D" w14:textId="77777777" w:rsidR="0007368A" w:rsidRPr="0007368A" w:rsidRDefault="0007368A" w:rsidP="0007368A">
      <w:pPr>
        <w:pStyle w:val="PlainText"/>
        <w:rPr>
          <w:rFonts w:ascii="Arial" w:hAnsi="Arial" w:cs="Arial"/>
        </w:rPr>
      </w:pPr>
      <w:r w:rsidRPr="0007368A">
        <w:rPr>
          <w:rFonts w:ascii="Arial" w:hAnsi="Arial" w:cs="Arial"/>
        </w:rPr>
        <w:t xml:space="preserve">Training that is organised centrally is below which is available to on-call firefighters. </w:t>
      </w:r>
    </w:p>
    <w:p w14:paraId="27835A91" w14:textId="77777777" w:rsidR="0007368A" w:rsidRPr="0007368A" w:rsidRDefault="0007368A" w:rsidP="0007368A">
      <w:pPr>
        <w:pStyle w:val="PlainText"/>
        <w:rPr>
          <w:rFonts w:ascii="Arial" w:hAnsi="Arial" w:cs="Arial"/>
        </w:rPr>
      </w:pPr>
    </w:p>
    <w:tbl>
      <w:tblPr>
        <w:tblW w:w="0" w:type="auto"/>
        <w:shd w:val="clear" w:color="auto" w:fill="FFFFFF"/>
        <w:tblCellMar>
          <w:left w:w="0" w:type="dxa"/>
          <w:right w:w="0" w:type="dxa"/>
        </w:tblCellMar>
        <w:tblLook w:val="04A0" w:firstRow="1" w:lastRow="0" w:firstColumn="1" w:lastColumn="0" w:noHBand="0" w:noVBand="1"/>
      </w:tblPr>
      <w:tblGrid>
        <w:gridCol w:w="1500"/>
        <w:gridCol w:w="1500"/>
        <w:gridCol w:w="1500"/>
        <w:gridCol w:w="1500"/>
        <w:gridCol w:w="1500"/>
        <w:gridCol w:w="1500"/>
      </w:tblGrid>
      <w:tr w:rsidR="0007368A" w:rsidRPr="0007368A" w14:paraId="74B56F83" w14:textId="77777777">
        <w:trPr>
          <w:trHeight w:val="330"/>
        </w:trPr>
        <w:tc>
          <w:tcPr>
            <w:tcW w:w="1500" w:type="dxa"/>
            <w:tcBorders>
              <w:top w:val="single" w:sz="8" w:space="0" w:color="ABABAB"/>
              <w:left w:val="single" w:sz="8" w:space="0" w:color="ABABAB"/>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75362997" w14:textId="77777777" w:rsidR="0007368A" w:rsidRPr="0007368A" w:rsidRDefault="0007368A" w:rsidP="0007368A">
            <w:pPr>
              <w:pStyle w:val="PlainText"/>
              <w:rPr>
                <w:rFonts w:ascii="Arial" w:hAnsi="Arial" w:cs="Arial"/>
              </w:rPr>
            </w:pPr>
            <w:r w:rsidRPr="0007368A">
              <w:rPr>
                <w:rFonts w:ascii="Arial" w:hAnsi="Arial" w:cs="Arial"/>
              </w:rPr>
              <w:t>Year </w:t>
            </w:r>
          </w:p>
        </w:tc>
        <w:tc>
          <w:tcPr>
            <w:tcW w:w="1500" w:type="dxa"/>
            <w:tcBorders>
              <w:top w:val="single" w:sz="8" w:space="0" w:color="ABABAB"/>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39E6798C" w14:textId="77777777" w:rsidR="0007368A" w:rsidRPr="0007368A" w:rsidRDefault="0007368A" w:rsidP="0007368A">
            <w:pPr>
              <w:pStyle w:val="PlainText"/>
              <w:rPr>
                <w:rFonts w:ascii="Arial" w:hAnsi="Arial" w:cs="Arial"/>
              </w:rPr>
            </w:pPr>
            <w:r w:rsidRPr="0007368A">
              <w:rPr>
                <w:rFonts w:ascii="Arial" w:hAnsi="Arial" w:cs="Arial"/>
              </w:rPr>
              <w:t>Breathing Apparatus</w:t>
            </w:r>
          </w:p>
        </w:tc>
        <w:tc>
          <w:tcPr>
            <w:tcW w:w="1500" w:type="dxa"/>
            <w:tcBorders>
              <w:top w:val="single" w:sz="8" w:space="0" w:color="ABABAB"/>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59D1B4B8" w14:textId="77777777" w:rsidR="0007368A" w:rsidRPr="0007368A" w:rsidRDefault="0007368A" w:rsidP="0007368A">
            <w:pPr>
              <w:pStyle w:val="PlainText"/>
              <w:rPr>
                <w:rFonts w:ascii="Arial" w:hAnsi="Arial" w:cs="Arial"/>
              </w:rPr>
            </w:pPr>
            <w:r w:rsidRPr="0007368A">
              <w:rPr>
                <w:rFonts w:ascii="Arial" w:hAnsi="Arial" w:cs="Arial"/>
              </w:rPr>
              <w:t>Road Traffic collision</w:t>
            </w:r>
          </w:p>
        </w:tc>
        <w:tc>
          <w:tcPr>
            <w:tcW w:w="1500" w:type="dxa"/>
            <w:tcBorders>
              <w:top w:val="single" w:sz="8" w:space="0" w:color="ABABAB"/>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5D0ECDE9" w14:textId="77777777" w:rsidR="0007368A" w:rsidRPr="0007368A" w:rsidRDefault="0007368A" w:rsidP="0007368A">
            <w:pPr>
              <w:pStyle w:val="PlainText"/>
              <w:rPr>
                <w:rFonts w:ascii="Arial" w:hAnsi="Arial" w:cs="Arial"/>
              </w:rPr>
            </w:pPr>
            <w:r w:rsidRPr="0007368A">
              <w:rPr>
                <w:rFonts w:ascii="Arial" w:hAnsi="Arial" w:cs="Arial"/>
              </w:rPr>
              <w:t>Working at Heights</w:t>
            </w:r>
          </w:p>
        </w:tc>
        <w:tc>
          <w:tcPr>
            <w:tcW w:w="1500" w:type="dxa"/>
            <w:tcBorders>
              <w:top w:val="single" w:sz="8" w:space="0" w:color="ABABAB"/>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1BFE4009" w14:textId="77777777" w:rsidR="0007368A" w:rsidRPr="0007368A" w:rsidRDefault="0007368A" w:rsidP="0007368A">
            <w:pPr>
              <w:pStyle w:val="PlainText"/>
              <w:rPr>
                <w:rFonts w:ascii="Arial" w:hAnsi="Arial" w:cs="Arial"/>
              </w:rPr>
            </w:pPr>
            <w:r w:rsidRPr="0007368A">
              <w:rPr>
                <w:rFonts w:ascii="Arial" w:hAnsi="Arial" w:cs="Arial"/>
              </w:rPr>
              <w:t>Water Rescue </w:t>
            </w:r>
          </w:p>
        </w:tc>
        <w:tc>
          <w:tcPr>
            <w:tcW w:w="1500" w:type="dxa"/>
            <w:tcBorders>
              <w:top w:val="single" w:sz="8" w:space="0" w:color="ABABAB"/>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03EB4B53" w14:textId="77777777" w:rsidR="0007368A" w:rsidRPr="0007368A" w:rsidRDefault="0007368A" w:rsidP="0007368A">
            <w:pPr>
              <w:pStyle w:val="PlainText"/>
              <w:rPr>
                <w:rFonts w:ascii="Arial" w:hAnsi="Arial" w:cs="Arial"/>
              </w:rPr>
            </w:pPr>
            <w:r w:rsidRPr="0007368A">
              <w:rPr>
                <w:rFonts w:ascii="Arial" w:hAnsi="Arial" w:cs="Arial"/>
              </w:rPr>
              <w:t>Total </w:t>
            </w:r>
          </w:p>
        </w:tc>
      </w:tr>
      <w:tr w:rsidR="0007368A" w:rsidRPr="0007368A" w14:paraId="05B95F71" w14:textId="77777777">
        <w:trPr>
          <w:trHeight w:val="330"/>
        </w:trPr>
        <w:tc>
          <w:tcPr>
            <w:tcW w:w="1500" w:type="dxa"/>
            <w:tcBorders>
              <w:top w:val="nil"/>
              <w:left w:val="single" w:sz="8" w:space="0" w:color="ABABAB"/>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6F83F5EA" w14:textId="77777777" w:rsidR="0007368A" w:rsidRPr="0007368A" w:rsidRDefault="0007368A" w:rsidP="0007368A">
            <w:pPr>
              <w:pStyle w:val="PlainText"/>
              <w:rPr>
                <w:rFonts w:ascii="Arial" w:hAnsi="Arial" w:cs="Arial"/>
              </w:rPr>
            </w:pPr>
            <w:r w:rsidRPr="0007368A">
              <w:rPr>
                <w:rFonts w:ascii="Arial" w:hAnsi="Arial" w:cs="Arial"/>
              </w:rPr>
              <w:t>2023</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347DFFA1" w14:textId="77777777" w:rsidR="0007368A" w:rsidRPr="0007368A" w:rsidRDefault="0007368A" w:rsidP="0007368A">
            <w:pPr>
              <w:pStyle w:val="PlainText"/>
              <w:rPr>
                <w:rFonts w:ascii="Arial" w:hAnsi="Arial" w:cs="Arial"/>
              </w:rPr>
            </w:pPr>
            <w:r w:rsidRPr="0007368A">
              <w:rPr>
                <w:rFonts w:ascii="Arial" w:hAnsi="Arial" w:cs="Arial"/>
              </w:rPr>
              <w:t>16</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60C4936F" w14:textId="77777777" w:rsidR="0007368A" w:rsidRPr="0007368A" w:rsidRDefault="0007368A" w:rsidP="0007368A">
            <w:pPr>
              <w:pStyle w:val="PlainText"/>
              <w:rPr>
                <w:rFonts w:ascii="Arial" w:hAnsi="Arial" w:cs="Arial"/>
              </w:rPr>
            </w:pPr>
            <w:r w:rsidRPr="0007368A">
              <w:rPr>
                <w:rFonts w:ascii="Arial" w:hAnsi="Arial" w:cs="Arial"/>
              </w:rPr>
              <w:t>21</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70590241" w14:textId="77777777" w:rsidR="0007368A" w:rsidRPr="0007368A" w:rsidRDefault="0007368A" w:rsidP="0007368A">
            <w:pPr>
              <w:pStyle w:val="PlainText"/>
              <w:rPr>
                <w:rFonts w:ascii="Arial" w:hAnsi="Arial" w:cs="Arial"/>
              </w:rPr>
            </w:pPr>
            <w:r w:rsidRPr="0007368A">
              <w:rPr>
                <w:rFonts w:ascii="Arial" w:hAnsi="Arial" w:cs="Arial"/>
              </w:rPr>
              <w:t>5</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21B87E43" w14:textId="77777777" w:rsidR="0007368A" w:rsidRPr="0007368A" w:rsidRDefault="0007368A" w:rsidP="0007368A">
            <w:pPr>
              <w:pStyle w:val="PlainText"/>
              <w:rPr>
                <w:rFonts w:ascii="Arial" w:hAnsi="Arial" w:cs="Arial"/>
              </w:rPr>
            </w:pPr>
            <w:r w:rsidRPr="0007368A">
              <w:rPr>
                <w:rFonts w:ascii="Arial" w:hAnsi="Arial" w:cs="Arial"/>
              </w:rPr>
              <w:t>15</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3DD0938D" w14:textId="77777777" w:rsidR="0007368A" w:rsidRPr="0007368A" w:rsidRDefault="0007368A" w:rsidP="0007368A">
            <w:pPr>
              <w:pStyle w:val="PlainText"/>
              <w:rPr>
                <w:rFonts w:ascii="Arial" w:hAnsi="Arial" w:cs="Arial"/>
              </w:rPr>
            </w:pPr>
            <w:r w:rsidRPr="0007368A">
              <w:rPr>
                <w:rFonts w:ascii="Arial" w:hAnsi="Arial" w:cs="Arial"/>
              </w:rPr>
              <w:t>57</w:t>
            </w:r>
          </w:p>
        </w:tc>
      </w:tr>
      <w:tr w:rsidR="0007368A" w:rsidRPr="0007368A" w14:paraId="5C438469" w14:textId="77777777">
        <w:trPr>
          <w:trHeight w:val="330"/>
        </w:trPr>
        <w:tc>
          <w:tcPr>
            <w:tcW w:w="1500" w:type="dxa"/>
            <w:tcBorders>
              <w:top w:val="nil"/>
              <w:left w:val="single" w:sz="8" w:space="0" w:color="ABABAB"/>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338F3603" w14:textId="77777777" w:rsidR="0007368A" w:rsidRPr="0007368A" w:rsidRDefault="0007368A" w:rsidP="0007368A">
            <w:pPr>
              <w:pStyle w:val="PlainText"/>
              <w:rPr>
                <w:rFonts w:ascii="Arial" w:hAnsi="Arial" w:cs="Arial"/>
              </w:rPr>
            </w:pPr>
            <w:r w:rsidRPr="0007368A">
              <w:rPr>
                <w:rFonts w:ascii="Arial" w:hAnsi="Arial" w:cs="Arial"/>
              </w:rPr>
              <w:t>2024</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1817E144" w14:textId="77777777" w:rsidR="0007368A" w:rsidRPr="0007368A" w:rsidRDefault="0007368A" w:rsidP="0007368A">
            <w:pPr>
              <w:pStyle w:val="PlainText"/>
              <w:rPr>
                <w:rFonts w:ascii="Arial" w:hAnsi="Arial" w:cs="Arial"/>
              </w:rPr>
            </w:pPr>
            <w:r w:rsidRPr="0007368A">
              <w:rPr>
                <w:rFonts w:ascii="Arial" w:hAnsi="Arial" w:cs="Arial"/>
              </w:rPr>
              <w:t>45</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6729AED0" w14:textId="77777777" w:rsidR="0007368A" w:rsidRPr="0007368A" w:rsidRDefault="0007368A" w:rsidP="0007368A">
            <w:pPr>
              <w:pStyle w:val="PlainText"/>
              <w:rPr>
                <w:rFonts w:ascii="Arial" w:hAnsi="Arial" w:cs="Arial"/>
              </w:rPr>
            </w:pPr>
            <w:r w:rsidRPr="0007368A">
              <w:rPr>
                <w:rFonts w:ascii="Arial" w:hAnsi="Arial" w:cs="Arial"/>
              </w:rPr>
              <w:t>84</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45245BD8" w14:textId="77777777" w:rsidR="0007368A" w:rsidRPr="0007368A" w:rsidRDefault="0007368A" w:rsidP="0007368A">
            <w:pPr>
              <w:pStyle w:val="PlainText"/>
              <w:rPr>
                <w:rFonts w:ascii="Arial" w:hAnsi="Arial" w:cs="Arial"/>
              </w:rPr>
            </w:pPr>
            <w:r w:rsidRPr="0007368A">
              <w:rPr>
                <w:rFonts w:ascii="Arial" w:hAnsi="Arial" w:cs="Arial"/>
              </w:rPr>
              <w:t>56</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1EE45818" w14:textId="77777777" w:rsidR="0007368A" w:rsidRPr="0007368A" w:rsidRDefault="0007368A" w:rsidP="0007368A">
            <w:pPr>
              <w:pStyle w:val="PlainText"/>
              <w:rPr>
                <w:rFonts w:ascii="Arial" w:hAnsi="Arial" w:cs="Arial"/>
              </w:rPr>
            </w:pPr>
            <w:r w:rsidRPr="0007368A">
              <w:rPr>
                <w:rFonts w:ascii="Arial" w:hAnsi="Arial" w:cs="Arial"/>
              </w:rPr>
              <w:t>125</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39145667" w14:textId="77777777" w:rsidR="0007368A" w:rsidRPr="0007368A" w:rsidRDefault="0007368A" w:rsidP="0007368A">
            <w:pPr>
              <w:pStyle w:val="PlainText"/>
              <w:rPr>
                <w:rFonts w:ascii="Arial" w:hAnsi="Arial" w:cs="Arial"/>
              </w:rPr>
            </w:pPr>
            <w:r w:rsidRPr="0007368A">
              <w:rPr>
                <w:rFonts w:ascii="Arial" w:hAnsi="Arial" w:cs="Arial"/>
              </w:rPr>
              <w:t>315</w:t>
            </w:r>
          </w:p>
        </w:tc>
      </w:tr>
      <w:tr w:rsidR="0007368A" w:rsidRPr="0007368A" w14:paraId="45C3030A" w14:textId="77777777">
        <w:trPr>
          <w:trHeight w:val="330"/>
        </w:trPr>
        <w:tc>
          <w:tcPr>
            <w:tcW w:w="1500" w:type="dxa"/>
            <w:tcBorders>
              <w:top w:val="nil"/>
              <w:left w:val="single" w:sz="8" w:space="0" w:color="ABABAB"/>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253B8591" w14:textId="77777777" w:rsidR="0007368A" w:rsidRPr="0007368A" w:rsidRDefault="0007368A" w:rsidP="0007368A">
            <w:pPr>
              <w:pStyle w:val="PlainText"/>
              <w:rPr>
                <w:rFonts w:ascii="Arial" w:hAnsi="Arial" w:cs="Arial"/>
              </w:rPr>
            </w:pPr>
            <w:r w:rsidRPr="0007368A">
              <w:rPr>
                <w:rFonts w:ascii="Arial" w:hAnsi="Arial" w:cs="Arial"/>
              </w:rPr>
              <w:t>2025</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777FC1D9" w14:textId="77777777" w:rsidR="0007368A" w:rsidRPr="0007368A" w:rsidRDefault="0007368A" w:rsidP="0007368A">
            <w:pPr>
              <w:pStyle w:val="PlainText"/>
              <w:rPr>
                <w:rFonts w:ascii="Arial" w:hAnsi="Arial" w:cs="Arial"/>
              </w:rPr>
            </w:pPr>
            <w:r w:rsidRPr="0007368A">
              <w:rPr>
                <w:rFonts w:ascii="Arial" w:hAnsi="Arial" w:cs="Arial"/>
              </w:rPr>
              <w:t>106</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7B3C882E" w14:textId="77777777" w:rsidR="0007368A" w:rsidRPr="0007368A" w:rsidRDefault="0007368A" w:rsidP="0007368A">
            <w:pPr>
              <w:pStyle w:val="PlainText"/>
              <w:rPr>
                <w:rFonts w:ascii="Arial" w:hAnsi="Arial" w:cs="Arial"/>
              </w:rPr>
            </w:pPr>
            <w:r w:rsidRPr="0007368A">
              <w:rPr>
                <w:rFonts w:ascii="Arial" w:hAnsi="Arial" w:cs="Arial"/>
              </w:rPr>
              <w:t>41</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5C4151B5" w14:textId="77777777" w:rsidR="0007368A" w:rsidRPr="0007368A" w:rsidRDefault="0007368A" w:rsidP="0007368A">
            <w:pPr>
              <w:pStyle w:val="PlainText"/>
              <w:rPr>
                <w:rFonts w:ascii="Arial" w:hAnsi="Arial" w:cs="Arial"/>
              </w:rPr>
            </w:pPr>
            <w:r w:rsidRPr="0007368A">
              <w:rPr>
                <w:rFonts w:ascii="Arial" w:hAnsi="Arial" w:cs="Arial"/>
              </w:rPr>
              <w:t>50</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50E8767A" w14:textId="77777777" w:rsidR="0007368A" w:rsidRPr="0007368A" w:rsidRDefault="0007368A" w:rsidP="0007368A">
            <w:pPr>
              <w:pStyle w:val="PlainText"/>
              <w:rPr>
                <w:rFonts w:ascii="Arial" w:hAnsi="Arial" w:cs="Arial"/>
              </w:rPr>
            </w:pPr>
            <w:r w:rsidRPr="0007368A">
              <w:rPr>
                <w:rFonts w:ascii="Arial" w:hAnsi="Arial" w:cs="Arial"/>
              </w:rPr>
              <w:t>52</w:t>
            </w:r>
          </w:p>
        </w:tc>
        <w:tc>
          <w:tcPr>
            <w:tcW w:w="1500" w:type="dxa"/>
            <w:tcBorders>
              <w:top w:val="nil"/>
              <w:left w:val="nil"/>
              <w:bottom w:val="single" w:sz="8" w:space="0" w:color="ABABAB"/>
              <w:right w:val="single" w:sz="8" w:space="0" w:color="ABABAB"/>
            </w:tcBorders>
            <w:shd w:val="clear" w:color="auto" w:fill="FFFFFF"/>
            <w:tcMar>
              <w:top w:w="15" w:type="dxa"/>
              <w:left w:w="15" w:type="dxa"/>
              <w:bottom w:w="15" w:type="dxa"/>
              <w:right w:w="15" w:type="dxa"/>
            </w:tcMar>
            <w:vAlign w:val="center"/>
            <w:hideMark/>
          </w:tcPr>
          <w:p w14:paraId="01160B7A" w14:textId="77777777" w:rsidR="0007368A" w:rsidRPr="0007368A" w:rsidRDefault="0007368A" w:rsidP="0007368A">
            <w:pPr>
              <w:pStyle w:val="PlainText"/>
              <w:rPr>
                <w:rFonts w:ascii="Arial" w:hAnsi="Arial" w:cs="Arial"/>
              </w:rPr>
            </w:pPr>
            <w:r w:rsidRPr="0007368A">
              <w:rPr>
                <w:rFonts w:ascii="Arial" w:hAnsi="Arial" w:cs="Arial"/>
              </w:rPr>
              <w:t>249</w:t>
            </w:r>
          </w:p>
        </w:tc>
      </w:tr>
    </w:tbl>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5EA"/>
    <w:multiLevelType w:val="multilevel"/>
    <w:tmpl w:val="3B36FA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AD04FF"/>
    <w:multiLevelType w:val="multilevel"/>
    <w:tmpl w:val="CDB8A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D17035"/>
    <w:multiLevelType w:val="hybridMultilevel"/>
    <w:tmpl w:val="F5A08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9075775"/>
    <w:multiLevelType w:val="multilevel"/>
    <w:tmpl w:val="E6E09F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4"/>
  </w:num>
  <w:num w:numId="17" w16cid:durableId="1563249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808985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631125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585682">
    <w:abstractNumId w:val="5"/>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368A"/>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2F64E5"/>
    <w:rsid w:val="00303321"/>
    <w:rsid w:val="003327A7"/>
    <w:rsid w:val="003332DD"/>
    <w:rsid w:val="00345400"/>
    <w:rsid w:val="00345538"/>
    <w:rsid w:val="0037141D"/>
    <w:rsid w:val="00384737"/>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4492C"/>
    <w:rsid w:val="00D5243E"/>
    <w:rsid w:val="00D60335"/>
    <w:rsid w:val="00D76468"/>
    <w:rsid w:val="00DB29C0"/>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gov.uk/about-us/our-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2025-08-29T11:12:00Z</dcterms:created>
  <dcterms:modified xsi:type="dcterms:W3CDTF">2025-08-29T11:13:00Z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